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color w:val="4F81BD" w:themeColor="accent1"/>
          <w:lang w:val="es-MX" w:eastAsia="en-US"/>
        </w:rPr>
        <w:id w:val="193503873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73AA014" w14:textId="5207869D" w:rsidR="000A2F45" w:rsidRDefault="000A2F45">
          <w:pPr>
            <w:pStyle w:val="Sinespaciado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25A66022" wp14:editId="7AC2CC0B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F81BD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5830435C3B65406386390612E8DB244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2F1BFEA7" w14:textId="11680219" w:rsidR="000A2F45" w:rsidRDefault="000A2F45">
              <w:pPr>
                <w:pStyle w:val="Sinespaciado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planificación 7° básico</w:t>
              </w:r>
            </w:p>
          </w:sdtContent>
        </w:sdt>
        <w:sdt>
          <w:sdtPr>
            <w:rPr>
              <w:color w:val="4F81BD" w:themeColor="accent1"/>
              <w:sz w:val="28"/>
              <w:szCs w:val="28"/>
            </w:rPr>
            <w:alias w:val="Subtítulo"/>
            <w:tag w:val=""/>
            <w:id w:val="328029620"/>
            <w:placeholder>
              <w:docPart w:val="0D748A5D5ECD45C39377C7E346EBCA8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00508E9" w14:textId="62C60BDC" w:rsidR="000A2F45" w:rsidRDefault="00801683">
              <w:pPr>
                <w:pStyle w:val="Sinespaciado"/>
                <w:jc w:val="center"/>
                <w:rPr>
                  <w:color w:val="4F81BD" w:themeColor="accent1"/>
                  <w:sz w:val="28"/>
                  <w:szCs w:val="28"/>
                </w:rPr>
              </w:pPr>
              <w:r>
                <w:rPr>
                  <w:color w:val="4F81BD" w:themeColor="accent1"/>
                  <w:sz w:val="28"/>
                  <w:szCs w:val="28"/>
                </w:rPr>
                <w:t>PEDAGOGÍA EN EDUCACIÓN BÁSICA</w:t>
              </w:r>
            </w:p>
          </w:sdtContent>
        </w:sdt>
        <w:p w14:paraId="3C33ADFC" w14:textId="77777777" w:rsidR="000A2F45" w:rsidRDefault="000A2F45">
          <w:pPr>
            <w:pStyle w:val="Sinespaciado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1ABE14" wp14:editId="02FAD75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6-08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4CFBAB8" w14:textId="20EC856A" w:rsidR="000A2F45" w:rsidRPr="000A2F45" w:rsidRDefault="000A2F45" w:rsidP="000A2F45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8 de junio de 2020</w:t>
                                    </w:r>
                                  </w:p>
                                </w:sdtContent>
                              </w:sdt>
                              <w:p w14:paraId="003AE835" w14:textId="696F7921" w:rsidR="000A2F45" w:rsidRDefault="00251488">
                                <w:pPr>
                                  <w:pStyle w:val="Sinespaciado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A2F45">
                                      <w:rPr>
                                        <w:color w:val="4F81BD" w:themeColor="accent1"/>
                                      </w:rPr>
                                      <w:t>DOCENTE: KARINA GUERRERO MIERES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1ABE1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6-08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4CFBAB8" w14:textId="20EC856A" w:rsidR="000A2F45" w:rsidRPr="000A2F45" w:rsidRDefault="000A2F45" w:rsidP="000A2F45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  <w:lang w:val="es-ES"/>
                                </w:rPr>
                                <w:t>8 de junio de 2020</w:t>
                              </w:r>
                            </w:p>
                          </w:sdtContent>
                        </w:sdt>
                        <w:p w14:paraId="003AE835" w14:textId="696F7921" w:rsidR="000A2F45" w:rsidRDefault="00251488">
                          <w:pPr>
                            <w:pStyle w:val="Sinespaciado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A2F45">
                                <w:rPr>
                                  <w:color w:val="4F81BD" w:themeColor="accent1"/>
                                </w:rPr>
                                <w:t>DOCENTE: KARINA GUERRERO MIERES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F81BD" w:themeColor="accent1"/>
            </w:rPr>
            <w:drawing>
              <wp:inline distT="0" distB="0" distL="0" distR="0" wp14:anchorId="6C22EDEE" wp14:editId="130EA373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7E0BCE" w14:textId="77777777" w:rsidR="000A2F45" w:rsidRDefault="000A2F45">
          <w:pPr>
            <w:sectPr w:rsidR="000A2F45" w:rsidSect="000A2F45">
              <w:headerReference w:type="default" r:id="rId11"/>
              <w:headerReference w:type="first" r:id="rId12"/>
              <w:pgSz w:w="12240" w:h="15840"/>
              <w:pgMar w:top="1134" w:right="1134" w:bottom="1134" w:left="1134" w:header="709" w:footer="709" w:gutter="0"/>
              <w:pgNumType w:start="0"/>
              <w:cols w:space="708"/>
              <w:titlePg/>
              <w:docGrid w:linePitch="360"/>
            </w:sectPr>
          </w:pPr>
        </w:p>
        <w:p w14:paraId="07E25FFA" w14:textId="0EBE8A64" w:rsidR="000A2F45" w:rsidRDefault="00251488"/>
      </w:sdtContent>
    </w:sdt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822"/>
        <w:gridCol w:w="4035"/>
        <w:gridCol w:w="2362"/>
        <w:gridCol w:w="2520"/>
      </w:tblGrid>
      <w:tr w:rsidR="008E06A8" w14:paraId="25E32BE6" w14:textId="77777777" w:rsidTr="00166134">
        <w:trPr>
          <w:trHeight w:val="614"/>
        </w:trPr>
        <w:tc>
          <w:tcPr>
            <w:tcW w:w="13739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4D4A24CF" w14:textId="76B44114" w:rsidR="008E06A8" w:rsidRPr="001A53E1" w:rsidRDefault="000A2F45" w:rsidP="008E06A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PLANIFICACIÓN 7° BÁSICO </w:t>
            </w:r>
          </w:p>
          <w:p w14:paraId="57D1C799" w14:textId="30DA99C7" w:rsidR="006652F8" w:rsidRPr="001A53E1" w:rsidRDefault="006652F8" w:rsidP="008E06A8">
            <w:pPr>
              <w:jc w:val="center"/>
              <w:rPr>
                <w:rFonts w:cstheme="minorHAnsi"/>
              </w:rPr>
            </w:pPr>
          </w:p>
        </w:tc>
      </w:tr>
      <w:tr w:rsidR="008E06A8" w14:paraId="5C3DD654" w14:textId="77777777" w:rsidTr="000A2F45">
        <w:trPr>
          <w:trHeight w:val="400"/>
        </w:trPr>
        <w:tc>
          <w:tcPr>
            <w:tcW w:w="4884" w:type="dxa"/>
            <w:tcBorders>
              <w:left w:val="single" w:sz="12" w:space="0" w:color="548DD4" w:themeColor="text2" w:themeTint="99"/>
            </w:tcBorders>
            <w:vAlign w:val="center"/>
          </w:tcPr>
          <w:p w14:paraId="1717DEF0" w14:textId="10B74DA7" w:rsidR="008E06A8" w:rsidRPr="001A53E1" w:rsidRDefault="008E06A8" w:rsidP="00B05931">
            <w:pPr>
              <w:rPr>
                <w:rFonts w:cstheme="minorHAnsi"/>
              </w:rPr>
            </w:pPr>
            <w:r w:rsidRPr="001A53E1">
              <w:rPr>
                <w:rFonts w:cstheme="minorHAnsi"/>
              </w:rPr>
              <w:t>Asignatura:</w:t>
            </w:r>
            <w:r w:rsidR="00166134" w:rsidRPr="001A53E1">
              <w:rPr>
                <w:rFonts w:cstheme="minorHAnsi"/>
              </w:rPr>
              <w:t xml:space="preserve"> </w:t>
            </w:r>
            <w:r w:rsidR="003D4979" w:rsidRPr="001A53E1">
              <w:rPr>
                <w:rFonts w:cstheme="minorHAnsi"/>
              </w:rPr>
              <w:t xml:space="preserve">Lenguaje y comunicación </w:t>
            </w:r>
          </w:p>
        </w:tc>
        <w:tc>
          <w:tcPr>
            <w:tcW w:w="4072" w:type="dxa"/>
            <w:vAlign w:val="center"/>
          </w:tcPr>
          <w:p w14:paraId="09D06280" w14:textId="316AC4FD" w:rsidR="008E06A8" w:rsidRPr="001A53E1" w:rsidRDefault="008E06A8" w:rsidP="00CF15D9">
            <w:pPr>
              <w:rPr>
                <w:rFonts w:cstheme="minorHAnsi"/>
              </w:rPr>
            </w:pPr>
            <w:r w:rsidRPr="001A53E1">
              <w:rPr>
                <w:rFonts w:cstheme="minorHAnsi"/>
              </w:rPr>
              <w:t>Nivel:</w:t>
            </w:r>
            <w:r w:rsidR="00761CBA" w:rsidRPr="001A53E1">
              <w:rPr>
                <w:rFonts w:cstheme="minorHAnsi"/>
              </w:rPr>
              <w:t xml:space="preserve"> </w:t>
            </w:r>
            <w:r w:rsidR="003D4979" w:rsidRPr="001A53E1">
              <w:rPr>
                <w:rFonts w:cstheme="minorHAnsi"/>
              </w:rPr>
              <w:t xml:space="preserve">Séptimo básico </w:t>
            </w:r>
          </w:p>
        </w:tc>
        <w:tc>
          <w:tcPr>
            <w:tcW w:w="4783" w:type="dxa"/>
            <w:gridSpan w:val="2"/>
            <w:tcBorders>
              <w:right w:val="single" w:sz="12" w:space="0" w:color="548DD4" w:themeColor="text2" w:themeTint="99"/>
            </w:tcBorders>
            <w:vAlign w:val="center"/>
          </w:tcPr>
          <w:p w14:paraId="1A5F7CA7" w14:textId="1E24BE5A" w:rsidR="008E06A8" w:rsidRPr="001A53E1" w:rsidRDefault="008E06A8" w:rsidP="00B05931">
            <w:pPr>
              <w:rPr>
                <w:rFonts w:cstheme="minorHAnsi"/>
              </w:rPr>
            </w:pPr>
            <w:r w:rsidRPr="001A53E1">
              <w:rPr>
                <w:rFonts w:cstheme="minorHAnsi"/>
              </w:rPr>
              <w:t>Semestre:</w:t>
            </w:r>
            <w:r w:rsidR="00E03121" w:rsidRPr="001A53E1">
              <w:rPr>
                <w:rFonts w:cstheme="minorHAnsi"/>
              </w:rPr>
              <w:t xml:space="preserve"> </w:t>
            </w:r>
            <w:r w:rsidR="003D4979" w:rsidRPr="001A53E1">
              <w:rPr>
                <w:rFonts w:cstheme="minorHAnsi"/>
              </w:rPr>
              <w:t>Primero</w:t>
            </w:r>
          </w:p>
        </w:tc>
      </w:tr>
      <w:tr w:rsidR="008E06A8" w14:paraId="3B11AE1F" w14:textId="77777777" w:rsidTr="000A2F45">
        <w:trPr>
          <w:trHeight w:val="400"/>
        </w:trPr>
        <w:tc>
          <w:tcPr>
            <w:tcW w:w="8956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  <w:vAlign w:val="center"/>
          </w:tcPr>
          <w:p w14:paraId="4B542F2E" w14:textId="69E8BDC9" w:rsidR="008E06A8" w:rsidRPr="001A53E1" w:rsidRDefault="008E06A8" w:rsidP="00B05931">
            <w:pPr>
              <w:rPr>
                <w:rFonts w:cstheme="minorHAnsi"/>
              </w:rPr>
            </w:pPr>
            <w:r w:rsidRPr="001A53E1">
              <w:rPr>
                <w:rFonts w:cstheme="minorHAnsi"/>
              </w:rPr>
              <w:t xml:space="preserve">Unidad didáctica: </w:t>
            </w:r>
            <w:r w:rsidR="00E03121" w:rsidRPr="001A53E1">
              <w:rPr>
                <w:rFonts w:cstheme="minorHAnsi"/>
              </w:rPr>
              <w:t xml:space="preserve"> </w:t>
            </w:r>
            <w:r w:rsidR="003D4979" w:rsidRPr="001A53E1">
              <w:rPr>
                <w:rFonts w:cstheme="minorHAnsi"/>
              </w:rPr>
              <w:t>Unidad 7</w:t>
            </w:r>
          </w:p>
        </w:tc>
        <w:tc>
          <w:tcPr>
            <w:tcW w:w="4783" w:type="dxa"/>
            <w:gridSpan w:val="2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  <w:vAlign w:val="center"/>
          </w:tcPr>
          <w:p w14:paraId="77A2C94E" w14:textId="1501331A" w:rsidR="008E06A8" w:rsidRPr="001A53E1" w:rsidRDefault="00B05931" w:rsidP="00874793">
            <w:pPr>
              <w:rPr>
                <w:rFonts w:cstheme="minorHAnsi"/>
              </w:rPr>
            </w:pPr>
            <w:r w:rsidRPr="001A53E1">
              <w:rPr>
                <w:rFonts w:cstheme="minorHAnsi"/>
              </w:rPr>
              <w:t>Tiempo</w:t>
            </w:r>
            <w:r w:rsidR="003D4979" w:rsidRPr="001A53E1">
              <w:rPr>
                <w:rFonts w:cstheme="minorHAnsi"/>
              </w:rPr>
              <w:t xml:space="preserve">: 80-90 minutos </w:t>
            </w:r>
          </w:p>
        </w:tc>
      </w:tr>
      <w:tr w:rsidR="00CE0430" w14:paraId="25949339" w14:textId="77777777" w:rsidTr="000A2F45">
        <w:trPr>
          <w:trHeight w:val="400"/>
        </w:trPr>
        <w:tc>
          <w:tcPr>
            <w:tcW w:w="8956" w:type="dxa"/>
            <w:gridSpan w:val="2"/>
            <w:tcBorders>
              <w:top w:val="single" w:sz="12" w:space="0" w:color="548DD4" w:themeColor="text2" w:themeTint="99"/>
              <w:left w:val="nil"/>
              <w:bottom w:val="single" w:sz="12" w:space="0" w:color="548DD4" w:themeColor="text2" w:themeTint="99"/>
              <w:right w:val="nil"/>
            </w:tcBorders>
            <w:vAlign w:val="center"/>
          </w:tcPr>
          <w:p w14:paraId="3051AD9C" w14:textId="6A195379" w:rsidR="00CE0430" w:rsidRPr="001A53E1" w:rsidRDefault="00C01C82" w:rsidP="0051405A">
            <w:pPr>
              <w:rPr>
                <w:rFonts w:cstheme="minorHAnsi"/>
              </w:rPr>
            </w:pPr>
            <w:r w:rsidRPr="001A53E1">
              <w:rPr>
                <w:rFonts w:cstheme="minorHAnsi"/>
              </w:rPr>
              <w:t xml:space="preserve">Docente: </w:t>
            </w:r>
            <w:r w:rsidR="00354BD2" w:rsidRPr="001A53E1">
              <w:rPr>
                <w:rFonts w:cstheme="minorHAnsi"/>
              </w:rPr>
              <w:t>Karina Guerrero Mieres</w:t>
            </w:r>
          </w:p>
        </w:tc>
        <w:tc>
          <w:tcPr>
            <w:tcW w:w="4783" w:type="dxa"/>
            <w:gridSpan w:val="2"/>
            <w:tcBorders>
              <w:top w:val="single" w:sz="12" w:space="0" w:color="548DD4" w:themeColor="text2" w:themeTint="99"/>
              <w:left w:val="nil"/>
              <w:bottom w:val="single" w:sz="12" w:space="0" w:color="548DD4" w:themeColor="text2" w:themeTint="99"/>
              <w:right w:val="nil"/>
            </w:tcBorders>
            <w:vAlign w:val="center"/>
          </w:tcPr>
          <w:p w14:paraId="487E050D" w14:textId="77777777" w:rsidR="00CE0430" w:rsidRPr="001A53E1" w:rsidRDefault="00CE0430" w:rsidP="00874793">
            <w:pPr>
              <w:rPr>
                <w:rFonts w:cstheme="minorHAnsi"/>
              </w:rPr>
            </w:pPr>
          </w:p>
        </w:tc>
      </w:tr>
      <w:tr w:rsidR="0096182D" w14:paraId="475F2D3F" w14:textId="77777777" w:rsidTr="000A2F45">
        <w:trPr>
          <w:trHeight w:val="3887"/>
        </w:trPr>
        <w:tc>
          <w:tcPr>
            <w:tcW w:w="4884" w:type="dxa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4FE0C0D5" w14:textId="2A229E87" w:rsidR="0096182D" w:rsidRPr="001A53E1" w:rsidRDefault="0096182D" w:rsidP="008452F1">
            <w:pPr>
              <w:jc w:val="both"/>
              <w:rPr>
                <w:rFonts w:cstheme="minorHAnsi"/>
                <w:b/>
              </w:rPr>
            </w:pPr>
            <w:r w:rsidRPr="001A53E1">
              <w:rPr>
                <w:rFonts w:cstheme="minorHAnsi"/>
                <w:b/>
              </w:rPr>
              <w:t>Objetivos de Aprendizaje (OA)</w:t>
            </w:r>
            <w:r w:rsidR="003D4979" w:rsidRPr="001A53E1">
              <w:rPr>
                <w:rFonts w:cstheme="minorHAnsi"/>
                <w:b/>
              </w:rPr>
              <w:t xml:space="preserve"> 07</w:t>
            </w:r>
          </w:p>
          <w:p w14:paraId="7C527E05" w14:textId="516826B3" w:rsidR="00C71F21" w:rsidRPr="001A53E1" w:rsidRDefault="008452F1" w:rsidP="008452F1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>Analizar y evaluar textos de los medios de comunicación, como noticias, reportajes, cartas al director, textos publicitarios o de las redes sociales, considerando: Los propósitos explícitos e implícitos del texto. Una distinción entre los hechos y las opiniones expresadas. Presencia de estereotipos y prejuicios. El análisis e interpretación de imágenes, gráficos, tablas, mapas o diagramas, y su relación con el texto en el que están insertos. Los efectos que puede tener la información divulgada en los hombres o las mujeres aludidos en el texto</w:t>
            </w:r>
          </w:p>
        </w:tc>
        <w:tc>
          <w:tcPr>
            <w:tcW w:w="4072" w:type="dxa"/>
          </w:tcPr>
          <w:p w14:paraId="03B9936F" w14:textId="6DD1381B" w:rsidR="0096182D" w:rsidRPr="001A53E1" w:rsidRDefault="0096182D" w:rsidP="001F49B4">
            <w:pPr>
              <w:ind w:left="250"/>
              <w:jc w:val="center"/>
              <w:rPr>
                <w:rFonts w:cstheme="minorHAnsi"/>
                <w:b/>
              </w:rPr>
            </w:pPr>
            <w:r w:rsidRPr="001A53E1">
              <w:rPr>
                <w:rFonts w:cstheme="minorHAnsi"/>
                <w:b/>
              </w:rPr>
              <w:t>Habilidad(es)</w:t>
            </w:r>
          </w:p>
          <w:p w14:paraId="0E625D45" w14:textId="77777777" w:rsidR="008452F1" w:rsidRPr="001A53E1" w:rsidRDefault="008452F1" w:rsidP="001F49B4">
            <w:pPr>
              <w:ind w:left="250"/>
              <w:jc w:val="center"/>
              <w:rPr>
                <w:rFonts w:cstheme="minorHAnsi"/>
                <w:b/>
              </w:rPr>
            </w:pPr>
          </w:p>
          <w:p w14:paraId="0C6FD546" w14:textId="16316448" w:rsidR="00354BD2" w:rsidRPr="001A53E1" w:rsidRDefault="00354BD2" w:rsidP="00354BD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</w:rPr>
            </w:pPr>
            <w:r w:rsidRPr="001A53E1">
              <w:rPr>
                <w:rFonts w:cstheme="minorHAnsi"/>
                <w:bCs/>
              </w:rPr>
              <w:t>Aplicar conocimientos de diferentes tipos de textos.</w:t>
            </w:r>
          </w:p>
          <w:p w14:paraId="7FE0DC1E" w14:textId="66804C30" w:rsidR="00354BD2" w:rsidRPr="001A53E1" w:rsidRDefault="00354BD2" w:rsidP="00354BD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</w:rPr>
            </w:pPr>
            <w:r w:rsidRPr="001A53E1">
              <w:rPr>
                <w:rFonts w:cstheme="minorHAnsi"/>
                <w:bCs/>
              </w:rPr>
              <w:t xml:space="preserve">Evaluar </w:t>
            </w:r>
          </w:p>
          <w:p w14:paraId="6C6D41F8" w14:textId="6B46F14F" w:rsidR="00C71F21" w:rsidRPr="001A53E1" w:rsidRDefault="00C71F21" w:rsidP="001F49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83" w:type="dxa"/>
            <w:gridSpan w:val="2"/>
            <w:tcBorders>
              <w:right w:val="single" w:sz="12" w:space="0" w:color="548DD4" w:themeColor="text2" w:themeTint="99"/>
            </w:tcBorders>
          </w:tcPr>
          <w:p w14:paraId="3688A9C7" w14:textId="6EA0E479" w:rsidR="0096182D" w:rsidRPr="001A53E1" w:rsidRDefault="0096182D" w:rsidP="001F49B4">
            <w:pPr>
              <w:ind w:left="250"/>
              <w:jc w:val="center"/>
              <w:rPr>
                <w:rFonts w:cstheme="minorHAnsi"/>
                <w:b/>
              </w:rPr>
            </w:pPr>
            <w:r w:rsidRPr="001A53E1">
              <w:rPr>
                <w:rFonts w:cstheme="minorHAnsi"/>
                <w:b/>
              </w:rPr>
              <w:t>Actitud(es)</w:t>
            </w:r>
          </w:p>
          <w:p w14:paraId="2D69EFF1" w14:textId="77777777" w:rsidR="008452F1" w:rsidRPr="001A53E1" w:rsidRDefault="008452F1" w:rsidP="001F49B4">
            <w:pPr>
              <w:ind w:left="250"/>
              <w:jc w:val="center"/>
              <w:rPr>
                <w:rFonts w:cstheme="minorHAnsi"/>
                <w:b/>
              </w:rPr>
            </w:pPr>
          </w:p>
          <w:p w14:paraId="64763C6A" w14:textId="5A414F2E" w:rsidR="00354BD2" w:rsidRPr="001A53E1" w:rsidRDefault="008452F1" w:rsidP="00354BD2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b/>
              </w:rPr>
            </w:pPr>
            <w:r w:rsidRPr="001A53E1">
              <w:rPr>
                <w:rFonts w:cstheme="minorHAnsi"/>
                <w:shd w:val="clear" w:color="auto" w:fill="FFFFFF"/>
              </w:rPr>
              <w:t xml:space="preserve">Valorar las posibilidades que da el discurso hablado y escrito para participar de manera proactiva, informada y responsable en la vida de la sociedad democrática. </w:t>
            </w:r>
          </w:p>
          <w:p w14:paraId="196EB695" w14:textId="086EF693" w:rsidR="0019538D" w:rsidRPr="001A53E1" w:rsidRDefault="0019538D" w:rsidP="008452F1">
            <w:pPr>
              <w:rPr>
                <w:rFonts w:cstheme="minorHAnsi"/>
              </w:rPr>
            </w:pPr>
          </w:p>
        </w:tc>
      </w:tr>
      <w:tr w:rsidR="008E06A8" w14:paraId="32D94F0A" w14:textId="77777777" w:rsidTr="000A2F45">
        <w:trPr>
          <w:trHeight w:val="1821"/>
        </w:trPr>
        <w:tc>
          <w:tcPr>
            <w:tcW w:w="4884" w:type="dxa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2957AFCA" w14:textId="77777777" w:rsidR="00CE0430" w:rsidRPr="001A53E1" w:rsidRDefault="003661E6" w:rsidP="001F49B4">
            <w:pPr>
              <w:jc w:val="center"/>
              <w:rPr>
                <w:rFonts w:cstheme="minorHAnsi"/>
              </w:rPr>
            </w:pPr>
            <w:r w:rsidRPr="001A53E1">
              <w:rPr>
                <w:rFonts w:cstheme="minorHAnsi"/>
                <w:b/>
              </w:rPr>
              <w:t>Conocimiento previo</w:t>
            </w:r>
          </w:p>
          <w:p w14:paraId="2076F6BB" w14:textId="77777777" w:rsidR="006652F8" w:rsidRPr="001A53E1" w:rsidRDefault="003D4979" w:rsidP="006652F8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>diferentes tipos de textos</w:t>
            </w:r>
          </w:p>
          <w:p w14:paraId="01D70902" w14:textId="77777777" w:rsidR="008452F1" w:rsidRPr="001A53E1" w:rsidRDefault="008452F1" w:rsidP="006652F8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>noticias</w:t>
            </w:r>
          </w:p>
          <w:p w14:paraId="26354B87" w14:textId="77777777" w:rsidR="008452F1" w:rsidRPr="001A53E1" w:rsidRDefault="008452F1" w:rsidP="006652F8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>publicidad</w:t>
            </w:r>
          </w:p>
          <w:p w14:paraId="23FFB36C" w14:textId="4EEE4762" w:rsidR="008452F1" w:rsidRPr="001A53E1" w:rsidRDefault="008452F1" w:rsidP="008452F1">
            <w:pPr>
              <w:pStyle w:val="Prrafodelista"/>
              <w:ind w:left="970"/>
              <w:jc w:val="both"/>
              <w:rPr>
                <w:rFonts w:cstheme="minorHAnsi"/>
              </w:rPr>
            </w:pPr>
          </w:p>
        </w:tc>
        <w:tc>
          <w:tcPr>
            <w:tcW w:w="4072" w:type="dxa"/>
          </w:tcPr>
          <w:p w14:paraId="54873C72" w14:textId="62F7B97B" w:rsidR="004D6189" w:rsidRPr="001A53E1" w:rsidRDefault="007A194F" w:rsidP="001F49B4">
            <w:pPr>
              <w:ind w:left="250"/>
              <w:jc w:val="center"/>
              <w:rPr>
                <w:rFonts w:cstheme="minorHAnsi"/>
                <w:b/>
              </w:rPr>
            </w:pPr>
            <w:r w:rsidRPr="001A53E1">
              <w:rPr>
                <w:rFonts w:cstheme="minorHAnsi"/>
                <w:b/>
              </w:rPr>
              <w:t>Vocabulario</w:t>
            </w:r>
            <w:r w:rsidR="00E3344F" w:rsidRPr="001A53E1">
              <w:rPr>
                <w:rFonts w:cstheme="minorHAnsi"/>
                <w:b/>
              </w:rPr>
              <w:t xml:space="preserve"> técnico</w:t>
            </w:r>
          </w:p>
          <w:p w14:paraId="5493A10A" w14:textId="29AB4E1D" w:rsidR="00354BD2" w:rsidRPr="001A53E1" w:rsidRDefault="00354BD2" w:rsidP="00354BD2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b/>
              </w:rPr>
            </w:pPr>
            <w:r w:rsidRPr="001A53E1">
              <w:rPr>
                <w:rFonts w:cstheme="minorHAnsi"/>
                <w:bCs/>
              </w:rPr>
              <w:t>Textos publicitarios</w:t>
            </w:r>
          </w:p>
          <w:p w14:paraId="348DAB93" w14:textId="3B7F3EF6" w:rsidR="00354BD2" w:rsidRPr="001A53E1" w:rsidRDefault="00354BD2" w:rsidP="00354BD2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b/>
              </w:rPr>
            </w:pPr>
            <w:r w:rsidRPr="001A53E1">
              <w:rPr>
                <w:rFonts w:cstheme="minorHAnsi"/>
                <w:bCs/>
              </w:rPr>
              <w:t>Cartas al director</w:t>
            </w:r>
          </w:p>
          <w:p w14:paraId="0A773424" w14:textId="49D03B7E" w:rsidR="003D4979" w:rsidRPr="001A53E1" w:rsidRDefault="003D4979" w:rsidP="001F49B4">
            <w:pPr>
              <w:ind w:left="250"/>
              <w:jc w:val="center"/>
              <w:rPr>
                <w:rFonts w:cstheme="minorHAnsi"/>
              </w:rPr>
            </w:pPr>
          </w:p>
        </w:tc>
        <w:tc>
          <w:tcPr>
            <w:tcW w:w="4783" w:type="dxa"/>
            <w:gridSpan w:val="2"/>
            <w:tcBorders>
              <w:right w:val="single" w:sz="12" w:space="0" w:color="548DD4" w:themeColor="text2" w:themeTint="99"/>
            </w:tcBorders>
          </w:tcPr>
          <w:p w14:paraId="1A17FE48" w14:textId="1E15F277" w:rsidR="008E06A8" w:rsidRPr="001A53E1" w:rsidRDefault="00B439AF" w:rsidP="001F49B4">
            <w:pPr>
              <w:ind w:left="250"/>
              <w:jc w:val="center"/>
              <w:rPr>
                <w:rFonts w:cstheme="minorHAnsi"/>
                <w:b/>
              </w:rPr>
            </w:pPr>
            <w:r w:rsidRPr="001A53E1">
              <w:rPr>
                <w:rFonts w:cstheme="minorHAnsi"/>
                <w:b/>
              </w:rPr>
              <w:t xml:space="preserve">Objetivo </w:t>
            </w:r>
            <w:r w:rsidR="00B05931" w:rsidRPr="001A53E1">
              <w:rPr>
                <w:rFonts w:cstheme="minorHAnsi"/>
                <w:b/>
              </w:rPr>
              <w:t>de la clase</w:t>
            </w:r>
          </w:p>
          <w:p w14:paraId="246431DA" w14:textId="4C4523CC" w:rsidR="00166134" w:rsidRPr="001A53E1" w:rsidRDefault="00B860C0" w:rsidP="006652F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bookmarkStart w:id="0" w:name="_Hlk43132678"/>
            <w:r>
              <w:rPr>
                <w:rFonts w:cstheme="minorHAnsi"/>
              </w:rPr>
              <w:t xml:space="preserve">Justificar su opinión </w:t>
            </w:r>
            <w:proofErr w:type="gramStart"/>
            <w:r>
              <w:rPr>
                <w:rFonts w:cstheme="minorHAnsi"/>
              </w:rPr>
              <w:t>en relación a</w:t>
            </w:r>
            <w:proofErr w:type="gramEnd"/>
            <w:r>
              <w:rPr>
                <w:rFonts w:cstheme="minorHAnsi"/>
              </w:rPr>
              <w:t xml:space="preserve"> los prejuicios y estereotipos que hay sobre los textos publicitarios y cartas al director.</w:t>
            </w:r>
            <w:bookmarkEnd w:id="0"/>
          </w:p>
        </w:tc>
      </w:tr>
      <w:tr w:rsidR="001F49B4" w14:paraId="5121AA38" w14:textId="77777777" w:rsidTr="000A2F45">
        <w:trPr>
          <w:trHeight w:val="1745"/>
        </w:trPr>
        <w:tc>
          <w:tcPr>
            <w:tcW w:w="4884" w:type="dxa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55B9FA1D" w14:textId="42049248" w:rsidR="001F49B4" w:rsidRPr="001A53E1" w:rsidRDefault="001F49B4" w:rsidP="001F49B4">
            <w:pPr>
              <w:jc w:val="center"/>
              <w:rPr>
                <w:rFonts w:cstheme="minorHAnsi"/>
                <w:b/>
              </w:rPr>
            </w:pPr>
            <w:r w:rsidRPr="001A53E1">
              <w:rPr>
                <w:rFonts w:cstheme="minorHAnsi"/>
                <w:b/>
              </w:rPr>
              <w:lastRenderedPageBreak/>
              <w:t>Contenidos</w:t>
            </w:r>
          </w:p>
          <w:p w14:paraId="446CB08B" w14:textId="5BCE3712" w:rsidR="00B67946" w:rsidRPr="001A53E1" w:rsidRDefault="00B67946" w:rsidP="00B679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>Textos publicitarios</w:t>
            </w:r>
          </w:p>
          <w:p w14:paraId="2840404A" w14:textId="447BB87E" w:rsidR="001F49B4" w:rsidRPr="001A53E1" w:rsidRDefault="00B67946" w:rsidP="00B679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>Cartas al director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14:paraId="4372EC48" w14:textId="77777777" w:rsidR="001F49B4" w:rsidRPr="001A53E1" w:rsidRDefault="001F49B4" w:rsidP="001F49B4">
            <w:pPr>
              <w:jc w:val="center"/>
              <w:rPr>
                <w:rFonts w:cstheme="minorHAnsi"/>
                <w:b/>
              </w:rPr>
            </w:pPr>
            <w:r w:rsidRPr="001A53E1">
              <w:rPr>
                <w:rFonts w:cstheme="minorHAnsi"/>
                <w:b/>
              </w:rPr>
              <w:t>Tipo evaluación</w:t>
            </w:r>
          </w:p>
          <w:p w14:paraId="43EF0F14" w14:textId="4DBDDE72" w:rsidR="00B67946" w:rsidRPr="001A53E1" w:rsidRDefault="00B67946" w:rsidP="00B67946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cstheme="minorHAnsi"/>
                <w:bCs/>
              </w:rPr>
            </w:pPr>
            <w:r w:rsidRPr="001A53E1">
              <w:rPr>
                <w:rFonts w:cstheme="minorHAnsi"/>
                <w:bCs/>
              </w:rPr>
              <w:t>Formativa</w:t>
            </w:r>
          </w:p>
        </w:tc>
        <w:tc>
          <w:tcPr>
            <w:tcW w:w="2369" w:type="dxa"/>
            <w:tcBorders>
              <w:right w:val="single" w:sz="12" w:space="0" w:color="548DD4" w:themeColor="text2" w:themeTint="99"/>
            </w:tcBorders>
          </w:tcPr>
          <w:p w14:paraId="7E0E044D" w14:textId="77777777" w:rsidR="001F49B4" w:rsidRPr="001A53E1" w:rsidRDefault="001F49B4" w:rsidP="001F49B4">
            <w:pPr>
              <w:jc w:val="center"/>
              <w:rPr>
                <w:rFonts w:cstheme="minorHAnsi"/>
                <w:b/>
              </w:rPr>
            </w:pPr>
            <w:r w:rsidRPr="001A53E1">
              <w:rPr>
                <w:rFonts w:cstheme="minorHAnsi"/>
                <w:b/>
              </w:rPr>
              <w:t>Instrumento evaluación</w:t>
            </w:r>
          </w:p>
          <w:p w14:paraId="41F98C72" w14:textId="761F6D17" w:rsidR="00354BD2" w:rsidRPr="001A53E1" w:rsidRDefault="00354BD2" w:rsidP="00B6794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  <w:b/>
              </w:rPr>
            </w:pPr>
            <w:r w:rsidRPr="001A53E1">
              <w:rPr>
                <w:rFonts w:cstheme="minorHAnsi"/>
                <w:bCs/>
              </w:rPr>
              <w:t xml:space="preserve">Guía de evaluación </w:t>
            </w:r>
          </w:p>
        </w:tc>
        <w:tc>
          <w:tcPr>
            <w:tcW w:w="2414" w:type="dxa"/>
            <w:tcBorders>
              <w:right w:val="single" w:sz="12" w:space="0" w:color="548DD4" w:themeColor="text2" w:themeTint="99"/>
            </w:tcBorders>
          </w:tcPr>
          <w:p w14:paraId="0C2360B3" w14:textId="3CB11946" w:rsidR="001F49B4" w:rsidRPr="001A53E1" w:rsidRDefault="001F49B4" w:rsidP="001F49B4">
            <w:pPr>
              <w:jc w:val="center"/>
              <w:rPr>
                <w:rFonts w:cstheme="minorHAnsi"/>
                <w:b/>
              </w:rPr>
            </w:pPr>
            <w:r w:rsidRPr="001A53E1">
              <w:rPr>
                <w:rFonts w:cstheme="minorHAnsi"/>
                <w:b/>
              </w:rPr>
              <w:t>Forma evaluación</w:t>
            </w:r>
          </w:p>
          <w:p w14:paraId="452254F2" w14:textId="17970240" w:rsidR="001F49B4" w:rsidRPr="001A53E1" w:rsidRDefault="00B67946" w:rsidP="00B67946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cstheme="minorHAnsi"/>
                <w:b/>
              </w:rPr>
            </w:pPr>
            <w:r w:rsidRPr="001A53E1">
              <w:rPr>
                <w:rFonts w:cstheme="minorHAnsi"/>
                <w:bCs/>
              </w:rPr>
              <w:t xml:space="preserve">Heteroevaluación </w:t>
            </w:r>
          </w:p>
        </w:tc>
      </w:tr>
      <w:tr w:rsidR="00CE0430" w:rsidRPr="00CE0430" w14:paraId="027D150A" w14:textId="77777777" w:rsidTr="000A2F45">
        <w:trPr>
          <w:trHeight w:val="929"/>
        </w:trPr>
        <w:tc>
          <w:tcPr>
            <w:tcW w:w="8956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551F50E8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0F805106" w:rsidR="00CE0430" w:rsidRPr="00CE0430" w:rsidRDefault="00B67946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Indicador(es) de evaluación o logro</w:t>
            </w:r>
          </w:p>
        </w:tc>
        <w:tc>
          <w:tcPr>
            <w:tcW w:w="2414" w:type="dxa"/>
            <w:tcBorders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1CFC5AF6" w:rsidR="00CE0430" w:rsidRPr="00CE0430" w:rsidRDefault="00B67946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0A2F45">
        <w:trPr>
          <w:trHeight w:val="929"/>
        </w:trPr>
        <w:tc>
          <w:tcPr>
            <w:tcW w:w="8956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74F87399" w:rsidR="006977C6" w:rsidRPr="001A53E1" w:rsidRDefault="00B67946" w:rsidP="006977C6">
            <w:p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 xml:space="preserve">Inicio </w:t>
            </w:r>
          </w:p>
          <w:p w14:paraId="7A77A8B8" w14:textId="7CBF1CD2" w:rsidR="00B67946" w:rsidRPr="001A53E1" w:rsidRDefault="00B67946" w:rsidP="00B6794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 xml:space="preserve">La profesora dará la </w:t>
            </w:r>
            <w:r w:rsidR="008452F1" w:rsidRPr="001A53E1">
              <w:rPr>
                <w:rFonts w:cstheme="minorHAnsi"/>
              </w:rPr>
              <w:t>bienvenida, se presentará,</w:t>
            </w:r>
            <w:r w:rsidRPr="001A53E1">
              <w:rPr>
                <w:rFonts w:cstheme="minorHAnsi"/>
              </w:rPr>
              <w:t xml:space="preserve"> para luego leer en voz alta el objetivo de la clase</w:t>
            </w:r>
          </w:p>
          <w:p w14:paraId="2D6B7D1A" w14:textId="5B03663D" w:rsidR="008452F1" w:rsidRDefault="008452F1" w:rsidP="00B6794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>Luego la profesora realizará preguntas tales como ¿Conocen lo que son los textos publicitarios? ¿Alguna vez han escrito una carta?</w:t>
            </w:r>
          </w:p>
          <w:p w14:paraId="2C762181" w14:textId="7801EE0E" w:rsidR="00DA6AAE" w:rsidRPr="001A53E1" w:rsidRDefault="00DA6AAE" w:rsidP="00B6794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Enlace</w:t>
            </w:r>
            <w:r w:rsidR="00016E2A">
              <w:rPr>
                <w:rFonts w:cstheme="minorHAnsi"/>
              </w:rPr>
              <w:t xml:space="preserve">: </w:t>
            </w:r>
            <w:hyperlink r:id="rId13" w:history="1">
              <w:r w:rsidR="00016E2A" w:rsidRPr="006B1E2B">
                <w:rPr>
                  <w:rStyle w:val="Hipervnculo"/>
                  <w:rFonts w:cstheme="minorHAnsi"/>
                </w:rPr>
                <w:t>https://youtu.be/A3vrTQWXrh4</w:t>
              </w:r>
            </w:hyperlink>
            <w:r w:rsidR="00016E2A">
              <w:rPr>
                <w:rFonts w:cstheme="minorHAnsi"/>
              </w:rPr>
              <w:t xml:space="preserve"> </w:t>
            </w:r>
          </w:p>
          <w:p w14:paraId="5921D5D2" w14:textId="77777777" w:rsidR="00B67946" w:rsidRPr="001A53E1" w:rsidRDefault="00B67946" w:rsidP="006977C6">
            <w:pPr>
              <w:jc w:val="both"/>
              <w:rPr>
                <w:rFonts w:cstheme="minorHAnsi"/>
              </w:rPr>
            </w:pPr>
          </w:p>
          <w:p w14:paraId="5154BCC1" w14:textId="323C6BE3" w:rsidR="0051405A" w:rsidRPr="001A53E1" w:rsidRDefault="0051405A" w:rsidP="00CF15D9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2369" w:type="dxa"/>
            <w:vMerge w:val="restart"/>
            <w:tcBorders>
              <w:bottom w:val="single" w:sz="12" w:space="0" w:color="548DD4" w:themeColor="text2" w:themeTint="99"/>
            </w:tcBorders>
          </w:tcPr>
          <w:p w14:paraId="7E6B8D6B" w14:textId="77777777" w:rsidR="006977C6" w:rsidRPr="001A53E1" w:rsidRDefault="00B67946" w:rsidP="00B67946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</w:rPr>
            </w:pPr>
            <w:r w:rsidRPr="001A53E1">
              <w:rPr>
                <w:rFonts w:cstheme="minorHAnsi"/>
              </w:rPr>
              <w:t>Argumentan sobre los textos que se mostraron</w:t>
            </w:r>
          </w:p>
          <w:p w14:paraId="624DB1F7" w14:textId="79632C24" w:rsidR="00B67946" w:rsidRPr="001A53E1" w:rsidRDefault="00B67946" w:rsidP="00B67946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</w:rPr>
            </w:pPr>
            <w:r w:rsidRPr="001A53E1">
              <w:rPr>
                <w:rFonts w:cstheme="minorHAnsi"/>
              </w:rPr>
              <w:t xml:space="preserve">Justifican su opinión </w:t>
            </w:r>
            <w:r w:rsidR="000A2F45">
              <w:rPr>
                <w:rFonts w:cstheme="minorHAnsi"/>
              </w:rPr>
              <w:t>sobre los textos y cartas que se han revisado</w:t>
            </w:r>
          </w:p>
          <w:p w14:paraId="3F4B3271" w14:textId="77777777" w:rsidR="001A53E1" w:rsidRPr="001A53E1" w:rsidRDefault="001A53E1" w:rsidP="00B67946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</w:rPr>
            </w:pPr>
            <w:r w:rsidRPr="001A53E1">
              <w:rPr>
                <w:rFonts w:cstheme="minorHAnsi"/>
              </w:rPr>
              <w:t>Explican porque corresponde a ese tipo de texto</w:t>
            </w:r>
          </w:p>
          <w:p w14:paraId="74BAD8AA" w14:textId="474D1C00" w:rsidR="001A53E1" w:rsidRPr="001A53E1" w:rsidRDefault="001A53E1" w:rsidP="00B67946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</w:rPr>
            </w:pPr>
            <w:r w:rsidRPr="001A53E1">
              <w:rPr>
                <w:rFonts w:cstheme="minorHAnsi"/>
              </w:rPr>
              <w:t>Mencionan varias razones del porque hay que tener cuidado, con la información que se lee en las redes sociales</w:t>
            </w:r>
          </w:p>
        </w:tc>
        <w:tc>
          <w:tcPr>
            <w:tcW w:w="2414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77777777" w:rsidR="00CE0430" w:rsidRPr="001A53E1" w:rsidRDefault="00CE0430" w:rsidP="00166134">
            <w:pPr>
              <w:rPr>
                <w:rFonts w:cstheme="minorHAnsi"/>
                <w:b/>
              </w:rPr>
            </w:pPr>
          </w:p>
          <w:p w14:paraId="27FD5E43" w14:textId="5E10FADF" w:rsidR="00B67946" w:rsidRPr="001A53E1" w:rsidRDefault="00B67946" w:rsidP="00B6794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>Cápsula</w:t>
            </w:r>
          </w:p>
          <w:p w14:paraId="4C752BE8" w14:textId="0B6DCBC9" w:rsidR="00B8660B" w:rsidRPr="001A53E1" w:rsidRDefault="00B8660B" w:rsidP="00B6794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 xml:space="preserve">Presentación </w:t>
            </w:r>
            <w:proofErr w:type="spellStart"/>
            <w:r w:rsidRPr="001A53E1">
              <w:rPr>
                <w:rFonts w:cstheme="minorHAnsi"/>
              </w:rPr>
              <w:t>power</w:t>
            </w:r>
            <w:proofErr w:type="spellEnd"/>
            <w:r w:rsidRPr="001A53E1">
              <w:rPr>
                <w:rFonts w:cstheme="minorHAnsi"/>
              </w:rPr>
              <w:t xml:space="preserve"> </w:t>
            </w:r>
            <w:proofErr w:type="spellStart"/>
            <w:r w:rsidRPr="001A53E1">
              <w:rPr>
                <w:rFonts w:cstheme="minorHAnsi"/>
              </w:rPr>
              <w:t>point</w:t>
            </w:r>
            <w:proofErr w:type="spellEnd"/>
            <w:r w:rsidRPr="001A53E1">
              <w:rPr>
                <w:rFonts w:cstheme="minorHAnsi"/>
              </w:rPr>
              <w:t xml:space="preserve"> </w:t>
            </w:r>
          </w:p>
          <w:p w14:paraId="25A762AC" w14:textId="77777777" w:rsidR="00B67946" w:rsidRPr="001A53E1" w:rsidRDefault="00B67946" w:rsidP="00B6794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>Guía de apoyo</w:t>
            </w:r>
          </w:p>
          <w:p w14:paraId="6D655B58" w14:textId="4D012938" w:rsidR="00B67946" w:rsidRPr="001A53E1" w:rsidRDefault="00B67946" w:rsidP="00B6794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>Guía evaluativa</w:t>
            </w:r>
          </w:p>
        </w:tc>
      </w:tr>
      <w:tr w:rsidR="00CE0430" w:rsidRPr="00CE0430" w14:paraId="1FDCA3A7" w14:textId="77777777" w:rsidTr="000A2F45">
        <w:trPr>
          <w:trHeight w:val="929"/>
        </w:trPr>
        <w:tc>
          <w:tcPr>
            <w:tcW w:w="8956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0F2D9FFC" w:rsidR="006977C6" w:rsidRPr="001A53E1" w:rsidRDefault="000B23F3" w:rsidP="006977C6">
            <w:pPr>
              <w:jc w:val="both"/>
              <w:rPr>
                <w:rFonts w:cstheme="minorHAnsi"/>
                <w:lang w:val="es-CL"/>
              </w:rPr>
            </w:pPr>
            <w:r w:rsidRPr="001A53E1">
              <w:rPr>
                <w:rFonts w:cstheme="minorHAnsi"/>
                <w:lang w:val="es-CL"/>
              </w:rPr>
              <w:t>Desarrollo (tiempo)</w:t>
            </w:r>
          </w:p>
          <w:p w14:paraId="645F4D94" w14:textId="3AB86937" w:rsidR="003A12AC" w:rsidRPr="001A53E1" w:rsidRDefault="003A12AC" w:rsidP="003A12A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lang w:val="es-CL"/>
              </w:rPr>
            </w:pPr>
            <w:r w:rsidRPr="001A53E1">
              <w:rPr>
                <w:rFonts w:cstheme="minorHAnsi"/>
                <w:lang w:val="es-CL"/>
              </w:rPr>
              <w:t xml:space="preserve">A través de una presentación </w:t>
            </w:r>
            <w:proofErr w:type="spellStart"/>
            <w:r w:rsidR="003F6768" w:rsidRPr="001A53E1">
              <w:rPr>
                <w:rFonts w:cstheme="minorHAnsi"/>
                <w:lang w:val="es-CL"/>
              </w:rPr>
              <w:t>ppt</w:t>
            </w:r>
            <w:proofErr w:type="spellEnd"/>
            <w:r w:rsidR="003F6768" w:rsidRPr="001A53E1">
              <w:rPr>
                <w:rFonts w:cstheme="minorHAnsi"/>
                <w:lang w:val="es-CL"/>
              </w:rPr>
              <w:t>,</w:t>
            </w:r>
            <w:r w:rsidRPr="001A53E1">
              <w:rPr>
                <w:rFonts w:cstheme="minorHAnsi"/>
                <w:lang w:val="es-CL"/>
              </w:rPr>
              <w:t xml:space="preserve"> se darán a conocer textos publicitarios</w:t>
            </w:r>
            <w:r w:rsidR="003F6768" w:rsidRPr="001A53E1">
              <w:rPr>
                <w:rFonts w:cstheme="minorHAnsi"/>
                <w:lang w:val="es-CL"/>
              </w:rPr>
              <w:t xml:space="preserve">, </w:t>
            </w:r>
            <w:r w:rsidRPr="001A53E1">
              <w:rPr>
                <w:rFonts w:cstheme="minorHAnsi"/>
                <w:lang w:val="es-CL"/>
              </w:rPr>
              <w:t>cartas al director con sus principales características</w:t>
            </w:r>
          </w:p>
          <w:p w14:paraId="3194B66B" w14:textId="77777777" w:rsidR="003F6768" w:rsidRPr="001A53E1" w:rsidRDefault="00B8660B" w:rsidP="003A12A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lang w:val="es-CL"/>
              </w:rPr>
            </w:pPr>
            <w:r w:rsidRPr="001A53E1">
              <w:rPr>
                <w:rFonts w:cstheme="minorHAnsi"/>
                <w:lang w:val="es-CL"/>
              </w:rPr>
              <w:t>Se mostrarán diferentes ejemplos de textos publicitarios y cartas al director ¿Qué diferencia hay entre un texto publicitario y una carta al director?</w:t>
            </w:r>
          </w:p>
          <w:p w14:paraId="6DC04110" w14:textId="4F9EE40F" w:rsidR="003F6768" w:rsidRPr="001A53E1" w:rsidRDefault="003F6768" w:rsidP="003A12A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lang w:val="es-CL"/>
              </w:rPr>
            </w:pPr>
            <w:r w:rsidRPr="001A53E1">
              <w:rPr>
                <w:rFonts w:cstheme="minorHAnsi"/>
                <w:lang w:val="es-CL"/>
              </w:rPr>
              <w:t xml:space="preserve">Se mencionará </w:t>
            </w:r>
            <w:r w:rsidR="001A53E1" w:rsidRPr="001A53E1">
              <w:rPr>
                <w:rFonts w:cstheme="minorHAnsi"/>
                <w:lang w:val="es-CL"/>
              </w:rPr>
              <w:t>porque</w:t>
            </w:r>
            <w:r w:rsidRPr="001A53E1">
              <w:rPr>
                <w:rFonts w:cstheme="minorHAnsi"/>
                <w:lang w:val="es-CL"/>
              </w:rPr>
              <w:t xml:space="preserve"> un texto publicitario debe llevar frases e imágenes </w:t>
            </w:r>
          </w:p>
          <w:p w14:paraId="36413E2F" w14:textId="0AE9CD24" w:rsidR="006977C6" w:rsidRPr="001A53E1" w:rsidRDefault="003F6768" w:rsidP="003F676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lang w:val="es-CL"/>
              </w:rPr>
            </w:pPr>
            <w:r w:rsidRPr="001A53E1">
              <w:rPr>
                <w:rFonts w:cstheme="minorHAnsi"/>
                <w:lang w:val="es-CL"/>
              </w:rPr>
              <w:t>¿Por qué una persona utiliza la forma de carta al director para expresar una opinión o requerimiento?</w:t>
            </w:r>
          </w:p>
        </w:tc>
        <w:tc>
          <w:tcPr>
            <w:tcW w:w="236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1A53E1" w:rsidRDefault="00CE0430" w:rsidP="00CE04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4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1A53E1" w:rsidRDefault="00CE0430" w:rsidP="00CE0430">
            <w:pPr>
              <w:jc w:val="center"/>
              <w:rPr>
                <w:rFonts w:cstheme="minorHAnsi"/>
                <w:b/>
              </w:rPr>
            </w:pPr>
          </w:p>
        </w:tc>
      </w:tr>
      <w:tr w:rsidR="00CE0430" w:rsidRPr="00CE0430" w14:paraId="13F96769" w14:textId="77777777" w:rsidTr="000A2F45">
        <w:trPr>
          <w:trHeight w:val="929"/>
        </w:trPr>
        <w:tc>
          <w:tcPr>
            <w:tcW w:w="8956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4AFCC8DA" w:rsidR="00F33C06" w:rsidRPr="001A53E1" w:rsidRDefault="000B23F3" w:rsidP="0051405A">
            <w:p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>Cierre</w:t>
            </w:r>
          </w:p>
          <w:p w14:paraId="5EB22E9B" w14:textId="120FFADD" w:rsidR="00B8660B" w:rsidRDefault="00B8660B" w:rsidP="00B8660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>En la cápsula se preguntará ¿Qué debe tener un texto publicitario? ¿Qué debe tener una carta para el director?</w:t>
            </w:r>
            <w:r w:rsidR="003F6768" w:rsidRPr="001A53E1">
              <w:rPr>
                <w:rFonts w:cstheme="minorHAnsi"/>
              </w:rPr>
              <w:t xml:space="preserve">, ¿Por qué son importantes? </w:t>
            </w:r>
            <w:r w:rsidR="001A53E1" w:rsidRPr="001A53E1">
              <w:rPr>
                <w:rFonts w:cstheme="minorHAnsi"/>
              </w:rPr>
              <w:t>¿Qué</w:t>
            </w:r>
            <w:r w:rsidR="003F6768" w:rsidRPr="001A53E1">
              <w:rPr>
                <w:rFonts w:cstheme="minorHAnsi"/>
              </w:rPr>
              <w:t xml:space="preserve"> objetivo tienen? </w:t>
            </w:r>
          </w:p>
          <w:p w14:paraId="458CA337" w14:textId="2A1F165C" w:rsidR="003F6768" w:rsidRPr="00DF0D64" w:rsidRDefault="003F6768" w:rsidP="00DF0D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DF0D64">
              <w:rPr>
                <w:rFonts w:cstheme="minorHAnsi"/>
              </w:rPr>
              <w:t>También la profesora explicará que el uso de los textos sacado de las redes sociales debe ser con precaución y siempre buscar fuentes confiables.</w:t>
            </w:r>
          </w:p>
          <w:p w14:paraId="05A97E6C" w14:textId="1301A28F" w:rsidR="003F6768" w:rsidRPr="001A53E1" w:rsidRDefault="003F6768" w:rsidP="003F676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 xml:space="preserve">Se deben seleccionar con cuidado y responsabilidad. </w:t>
            </w:r>
          </w:p>
          <w:p w14:paraId="6E51D17B" w14:textId="77777777" w:rsidR="00B8660B" w:rsidRPr="001A53E1" w:rsidRDefault="00B8660B" w:rsidP="0051405A">
            <w:pPr>
              <w:jc w:val="both"/>
              <w:rPr>
                <w:rFonts w:cstheme="minorHAnsi"/>
              </w:rPr>
            </w:pPr>
          </w:p>
          <w:p w14:paraId="6E7EFC4E" w14:textId="2053771D" w:rsidR="0051405A" w:rsidRPr="001A53E1" w:rsidRDefault="0051405A" w:rsidP="00CF15D9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236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1A53E1" w:rsidRDefault="00CE0430" w:rsidP="00CE04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4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1A53E1" w:rsidRDefault="00CE0430" w:rsidP="00CE0430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4E6AA47A" w:rsidR="0096182D" w:rsidRDefault="0096182D" w:rsidP="00B8660B">
      <w:pPr>
        <w:spacing w:after="0"/>
      </w:pPr>
    </w:p>
    <w:sectPr w:rsidR="0096182D" w:rsidSect="000A2F45">
      <w:pgSz w:w="15840" w:h="1224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AACEF" w14:textId="77777777" w:rsidR="00251488" w:rsidRDefault="00251488" w:rsidP="00030007">
      <w:pPr>
        <w:spacing w:after="0" w:line="240" w:lineRule="auto"/>
      </w:pPr>
      <w:r>
        <w:separator/>
      </w:r>
    </w:p>
  </w:endnote>
  <w:endnote w:type="continuationSeparator" w:id="0">
    <w:p w14:paraId="1628E3B5" w14:textId="77777777" w:rsidR="00251488" w:rsidRDefault="00251488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4C07D" w14:textId="77777777" w:rsidR="00251488" w:rsidRDefault="00251488" w:rsidP="00030007">
      <w:pPr>
        <w:spacing w:after="0" w:line="240" w:lineRule="auto"/>
      </w:pPr>
      <w:r>
        <w:separator/>
      </w:r>
    </w:p>
  </w:footnote>
  <w:footnote w:type="continuationSeparator" w:id="0">
    <w:p w14:paraId="4C50CE94" w14:textId="77777777" w:rsidR="00251488" w:rsidRDefault="00251488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1CB8E791" w:rsidR="00030007" w:rsidRDefault="008452F1" w:rsidP="008452F1">
    <w:pPr>
      <w:pStyle w:val="Encabezado"/>
    </w:pPr>
    <w:r>
      <w:rPr>
        <w:noProof/>
      </w:rPr>
      <w:drawing>
        <wp:inline distT="0" distB="0" distL="0" distR="0" wp14:anchorId="3B6BCCAD" wp14:editId="7524B822">
          <wp:extent cx="1642376" cy="438150"/>
          <wp:effectExtent l="0" t="0" r="0" b="0"/>
          <wp:docPr id="2" name="Imagen 2" descr="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838" cy="468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858D9" w14:textId="0B3B0A0A" w:rsidR="001A53E1" w:rsidRDefault="001A53E1" w:rsidP="008452F1">
    <w:pPr>
      <w:pStyle w:val="Encabezado"/>
      <w:rPr>
        <w:b/>
        <w:bCs/>
        <w:i/>
        <w:iCs/>
      </w:rPr>
    </w:pPr>
    <w:r w:rsidRPr="001A53E1">
      <w:rPr>
        <w:b/>
        <w:bCs/>
        <w:i/>
        <w:iCs/>
      </w:rPr>
      <w:t xml:space="preserve">Facultad de ciencias de la educación </w:t>
    </w:r>
  </w:p>
  <w:p w14:paraId="72FCDB06" w14:textId="6C472CAC" w:rsidR="001A53E1" w:rsidRPr="001A53E1" w:rsidRDefault="001A53E1" w:rsidP="008452F1">
    <w:pPr>
      <w:pStyle w:val="Encabezado"/>
      <w:rPr>
        <w:b/>
        <w:bCs/>
        <w:i/>
        <w:iCs/>
      </w:rPr>
    </w:pPr>
    <w:r>
      <w:rPr>
        <w:b/>
        <w:bCs/>
        <w:i/>
        <w:iCs/>
      </w:rPr>
      <w:t>Pedagogía en Educación Básica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79247" w14:textId="414AC931" w:rsidR="000A2F45" w:rsidRDefault="000A2F45" w:rsidP="000A2F45">
    <w:pPr>
      <w:pStyle w:val="Encabezado"/>
    </w:pPr>
    <w:r>
      <w:rPr>
        <w:noProof/>
      </w:rPr>
      <w:drawing>
        <wp:inline distT="0" distB="0" distL="0" distR="0" wp14:anchorId="5E4BE3BB" wp14:editId="206C59EC">
          <wp:extent cx="1642376" cy="438150"/>
          <wp:effectExtent l="0" t="0" r="0" b="0"/>
          <wp:docPr id="1" name="Imagen 1" descr="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838" cy="468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A798E" w14:textId="77777777" w:rsidR="000A2F45" w:rsidRDefault="000A2F45" w:rsidP="000A2F45">
    <w:pPr>
      <w:pStyle w:val="Encabezado"/>
      <w:rPr>
        <w:b/>
        <w:bCs/>
        <w:i/>
        <w:iCs/>
      </w:rPr>
    </w:pPr>
    <w:r w:rsidRPr="001A53E1">
      <w:rPr>
        <w:b/>
        <w:bCs/>
        <w:i/>
        <w:iCs/>
      </w:rPr>
      <w:t xml:space="preserve">Facultad de ciencias de la educación </w:t>
    </w:r>
  </w:p>
  <w:p w14:paraId="70F63272" w14:textId="77777777" w:rsidR="000A2F45" w:rsidRPr="001A53E1" w:rsidRDefault="000A2F45" w:rsidP="000A2F45">
    <w:pPr>
      <w:pStyle w:val="Encabezado"/>
      <w:rPr>
        <w:b/>
        <w:bCs/>
        <w:i/>
        <w:iCs/>
      </w:rPr>
    </w:pPr>
    <w:r>
      <w:rPr>
        <w:b/>
        <w:bCs/>
        <w:i/>
        <w:iCs/>
      </w:rPr>
      <w:t>Pedagogía en Educación Básica</w:t>
    </w:r>
  </w:p>
  <w:p w14:paraId="6D153A89" w14:textId="77777777" w:rsidR="000A2F45" w:rsidRDefault="000A2F45" w:rsidP="000A2F45">
    <w:pPr>
      <w:pStyle w:val="Encabezado"/>
    </w:pPr>
  </w:p>
  <w:p w14:paraId="11D705CB" w14:textId="77777777" w:rsidR="000A2F45" w:rsidRPr="000A2F45" w:rsidRDefault="000A2F45" w:rsidP="000A2F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0D81"/>
    <w:multiLevelType w:val="hybridMultilevel"/>
    <w:tmpl w:val="10AE66F0"/>
    <w:lvl w:ilvl="0" w:tplc="11288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41CD"/>
    <w:multiLevelType w:val="hybridMultilevel"/>
    <w:tmpl w:val="1694894C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8BD3D39"/>
    <w:multiLevelType w:val="hybridMultilevel"/>
    <w:tmpl w:val="C3147F9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3284"/>
    <w:multiLevelType w:val="hybridMultilevel"/>
    <w:tmpl w:val="6E5E91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F57EA"/>
    <w:multiLevelType w:val="hybridMultilevel"/>
    <w:tmpl w:val="E2BCE58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8" w15:restartNumberingAfterBreak="0">
    <w:nsid w:val="39552286"/>
    <w:multiLevelType w:val="hybridMultilevel"/>
    <w:tmpl w:val="287443CC"/>
    <w:lvl w:ilvl="0" w:tplc="340A0005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12DB4"/>
    <w:multiLevelType w:val="hybridMultilevel"/>
    <w:tmpl w:val="55A6146E"/>
    <w:lvl w:ilvl="0" w:tplc="340A0005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2" w15:restartNumberingAfterBreak="0">
    <w:nsid w:val="74B10D77"/>
    <w:multiLevelType w:val="hybridMultilevel"/>
    <w:tmpl w:val="650851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7646E"/>
    <w:multiLevelType w:val="hybridMultilevel"/>
    <w:tmpl w:val="D7AA4C8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95F6D"/>
    <w:multiLevelType w:val="hybridMultilevel"/>
    <w:tmpl w:val="6B32E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7"/>
  </w:num>
  <w:num w:numId="5">
    <w:abstractNumId w:val="0"/>
  </w:num>
  <w:num w:numId="6">
    <w:abstractNumId w:val="16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4"/>
  </w:num>
  <w:num w:numId="12">
    <w:abstractNumId w:val="6"/>
  </w:num>
  <w:num w:numId="13">
    <w:abstractNumId w:val="3"/>
  </w:num>
  <w:num w:numId="14">
    <w:abstractNumId w:val="4"/>
  </w:num>
  <w:num w:numId="15">
    <w:abstractNumId w:val="2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A8"/>
    <w:rsid w:val="00005E74"/>
    <w:rsid w:val="00016E2A"/>
    <w:rsid w:val="00030007"/>
    <w:rsid w:val="000353DD"/>
    <w:rsid w:val="00081BB1"/>
    <w:rsid w:val="000A2F45"/>
    <w:rsid w:val="000B23F3"/>
    <w:rsid w:val="000C238D"/>
    <w:rsid w:val="000E565C"/>
    <w:rsid w:val="00123CB7"/>
    <w:rsid w:val="00164AF7"/>
    <w:rsid w:val="00166134"/>
    <w:rsid w:val="0019538D"/>
    <w:rsid w:val="001A53E1"/>
    <w:rsid w:val="001C6846"/>
    <w:rsid w:val="001D3D87"/>
    <w:rsid w:val="001F49B4"/>
    <w:rsid w:val="001F7909"/>
    <w:rsid w:val="0021446B"/>
    <w:rsid w:val="00251488"/>
    <w:rsid w:val="002C0A6D"/>
    <w:rsid w:val="00354BD2"/>
    <w:rsid w:val="003661E6"/>
    <w:rsid w:val="00383B60"/>
    <w:rsid w:val="00385BC2"/>
    <w:rsid w:val="003A12AC"/>
    <w:rsid w:val="003C2EA7"/>
    <w:rsid w:val="003D35FC"/>
    <w:rsid w:val="003D4979"/>
    <w:rsid w:val="003E4B94"/>
    <w:rsid w:val="003F6768"/>
    <w:rsid w:val="0041134A"/>
    <w:rsid w:val="0048549E"/>
    <w:rsid w:val="004A4A23"/>
    <w:rsid w:val="004D6189"/>
    <w:rsid w:val="004D7E2C"/>
    <w:rsid w:val="004F6BEA"/>
    <w:rsid w:val="0051405A"/>
    <w:rsid w:val="00540BF4"/>
    <w:rsid w:val="00546D74"/>
    <w:rsid w:val="00597244"/>
    <w:rsid w:val="005D1798"/>
    <w:rsid w:val="005D51E6"/>
    <w:rsid w:val="005F7D84"/>
    <w:rsid w:val="00626E47"/>
    <w:rsid w:val="006364C7"/>
    <w:rsid w:val="00636B6C"/>
    <w:rsid w:val="006652F8"/>
    <w:rsid w:val="006970C0"/>
    <w:rsid w:val="006977C6"/>
    <w:rsid w:val="006C3317"/>
    <w:rsid w:val="006C43BB"/>
    <w:rsid w:val="00761CBA"/>
    <w:rsid w:val="007A194F"/>
    <w:rsid w:val="00801683"/>
    <w:rsid w:val="00814849"/>
    <w:rsid w:val="00825931"/>
    <w:rsid w:val="008452F1"/>
    <w:rsid w:val="00896381"/>
    <w:rsid w:val="008B7336"/>
    <w:rsid w:val="008E06A8"/>
    <w:rsid w:val="008E0CEB"/>
    <w:rsid w:val="008E3777"/>
    <w:rsid w:val="0096182D"/>
    <w:rsid w:val="009B38FF"/>
    <w:rsid w:val="009B576D"/>
    <w:rsid w:val="009C2B39"/>
    <w:rsid w:val="00A01859"/>
    <w:rsid w:val="00A50BD5"/>
    <w:rsid w:val="00AA3289"/>
    <w:rsid w:val="00AE0A90"/>
    <w:rsid w:val="00B05931"/>
    <w:rsid w:val="00B2614D"/>
    <w:rsid w:val="00B3514B"/>
    <w:rsid w:val="00B439AF"/>
    <w:rsid w:val="00B43E98"/>
    <w:rsid w:val="00B67946"/>
    <w:rsid w:val="00B7471C"/>
    <w:rsid w:val="00B860C0"/>
    <w:rsid w:val="00B8660B"/>
    <w:rsid w:val="00BD627C"/>
    <w:rsid w:val="00BE53D8"/>
    <w:rsid w:val="00C01C82"/>
    <w:rsid w:val="00C258B7"/>
    <w:rsid w:val="00C26EBA"/>
    <w:rsid w:val="00C45F05"/>
    <w:rsid w:val="00C50142"/>
    <w:rsid w:val="00C539C6"/>
    <w:rsid w:val="00C71F21"/>
    <w:rsid w:val="00CA10D9"/>
    <w:rsid w:val="00CB1968"/>
    <w:rsid w:val="00CC5A26"/>
    <w:rsid w:val="00CE0430"/>
    <w:rsid w:val="00CE5FE4"/>
    <w:rsid w:val="00CF15D9"/>
    <w:rsid w:val="00CF5FDD"/>
    <w:rsid w:val="00D130F1"/>
    <w:rsid w:val="00D53381"/>
    <w:rsid w:val="00D57A00"/>
    <w:rsid w:val="00D85F7E"/>
    <w:rsid w:val="00DA6AAE"/>
    <w:rsid w:val="00DB37AA"/>
    <w:rsid w:val="00DF0D64"/>
    <w:rsid w:val="00E03121"/>
    <w:rsid w:val="00E3344F"/>
    <w:rsid w:val="00E83952"/>
    <w:rsid w:val="00ED67E7"/>
    <w:rsid w:val="00F33C06"/>
    <w:rsid w:val="00F8158C"/>
    <w:rsid w:val="00F87A6C"/>
    <w:rsid w:val="00FC1F8B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CB9F03F5-F1DC-40D1-B0E7-DB12E24A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07"/>
  </w:style>
  <w:style w:type="paragraph" w:styleId="Piedepgina">
    <w:name w:val="footer"/>
    <w:basedOn w:val="Normal"/>
    <w:link w:val="Piedepgina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A2F45"/>
    <w:pPr>
      <w:spacing w:after="0" w:line="240" w:lineRule="auto"/>
    </w:pPr>
    <w:rPr>
      <w:rFonts w:eastAsiaTheme="minorEastAsia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A2F45"/>
    <w:rPr>
      <w:rFonts w:eastAsiaTheme="minorEastAsia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DA6AA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6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A3vrTQWXrh4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30435C3B65406386390612E8DB2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F4336-7015-4078-87D3-1DB45670E198}"/>
      </w:docPartPr>
      <w:docPartBody>
        <w:p w:rsidR="00737FC0" w:rsidRDefault="00570D15" w:rsidP="00570D15">
          <w:pPr>
            <w:pStyle w:val="5830435C3B65406386390612E8DB2440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0D748A5D5ECD45C39377C7E346EBC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7C2D-ED67-4F0D-9FB1-FB87E72CED4C}"/>
      </w:docPartPr>
      <w:docPartBody>
        <w:p w:rsidR="00737FC0" w:rsidRDefault="00570D15" w:rsidP="00570D15">
          <w:pPr>
            <w:pStyle w:val="0D748A5D5ECD45C39377C7E346EBCA88"/>
          </w:pPr>
          <w:r>
            <w:rPr>
              <w:color w:val="4472C4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15"/>
    <w:rsid w:val="001B09BC"/>
    <w:rsid w:val="001E283D"/>
    <w:rsid w:val="00552E25"/>
    <w:rsid w:val="00570D15"/>
    <w:rsid w:val="00737FC0"/>
    <w:rsid w:val="00D5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830435C3B65406386390612E8DB2440">
    <w:name w:val="5830435C3B65406386390612E8DB2440"/>
    <w:rsid w:val="00570D15"/>
  </w:style>
  <w:style w:type="paragraph" w:customStyle="1" w:styleId="0D748A5D5ECD45C39377C7E346EBCA88">
    <w:name w:val="0D748A5D5ECD45C39377C7E346EBCA88"/>
    <w:rsid w:val="00570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2020-06-08T00:00:00</PublishDate>
  <Abstract/>
  <CompanyAddress>DOCENTE: KARINA GUERRERO MIERES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43B2B5-BA90-41DF-8A6A-F3E28044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7° básico</vt:lpstr>
    </vt:vector>
  </TitlesOfParts>
  <Company>Toshiba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7° básico</dc:title>
  <dc:subject>PEDAGOGÍA EN EDUCACIÓN BÁSICA</dc:subject>
  <dc:creator>marco</dc:creator>
  <cp:lastModifiedBy>Ingrid Beatriz Moreno Leiva</cp:lastModifiedBy>
  <cp:revision>2</cp:revision>
  <dcterms:created xsi:type="dcterms:W3CDTF">2020-07-13T20:21:00Z</dcterms:created>
  <dcterms:modified xsi:type="dcterms:W3CDTF">2020-07-13T20:21:00Z</dcterms:modified>
</cp:coreProperties>
</file>