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4566" w14:textId="4246455E" w:rsidR="005A4EB4" w:rsidRDefault="00AA3FEC" w:rsidP="00A37601">
      <w:pPr>
        <w:spacing w:after="0"/>
        <w:jc w:val="center"/>
        <w:rPr>
          <w:rFonts w:ascii="Arial" w:hAnsi="Arial" w:cs="Arial"/>
          <w:b/>
          <w:u w:val="double"/>
          <w:lang w:val="es-ES"/>
        </w:rPr>
      </w:pPr>
      <w:r w:rsidRPr="00A23F3D">
        <w:rPr>
          <w:rFonts w:ascii="Arial" w:hAnsi="Arial" w:cs="Arial"/>
          <w:b/>
          <w:u w:val="double"/>
        </w:rPr>
        <w:t xml:space="preserve">Evaluación </w:t>
      </w:r>
      <w:r w:rsidRPr="00A23F3D">
        <w:rPr>
          <w:rFonts w:ascii="Arial" w:hAnsi="Arial" w:cs="Arial"/>
          <w:b/>
          <w:u w:val="double"/>
          <w:lang w:val="es-ES"/>
        </w:rPr>
        <w:t>“</w:t>
      </w:r>
      <w:r w:rsidR="00C27E01" w:rsidRPr="00A23F3D">
        <w:rPr>
          <w:rFonts w:ascii="Arial" w:hAnsi="Arial" w:cs="Arial"/>
          <w:b/>
          <w:u w:val="double"/>
          <w:lang w:val="es-ES"/>
        </w:rPr>
        <w:t>Multiplicación y división de números decimales”</w:t>
      </w:r>
    </w:p>
    <w:p w14:paraId="1CDFF0BB" w14:textId="7EB476A8" w:rsidR="00A37601" w:rsidRPr="00A23F3D" w:rsidRDefault="00A37601" w:rsidP="00A37601">
      <w:pPr>
        <w:spacing w:after="0"/>
        <w:jc w:val="center"/>
        <w:rPr>
          <w:rFonts w:ascii="Arial" w:hAnsi="Arial" w:cs="Arial"/>
          <w:b/>
          <w:u w:val="double"/>
          <w:lang w:val="es-ES"/>
        </w:rPr>
      </w:pPr>
      <w:r>
        <w:rPr>
          <w:rFonts w:ascii="Arial" w:hAnsi="Arial" w:cs="Arial"/>
          <w:b/>
          <w:u w:val="double"/>
          <w:lang w:val="es-ES"/>
        </w:rPr>
        <w:t>Séptimo Básico 2020</w:t>
      </w:r>
    </w:p>
    <w:p w14:paraId="4E78115A" w14:textId="77777777" w:rsidR="00A37601" w:rsidRDefault="00A37601" w:rsidP="00A37601">
      <w:pPr>
        <w:rPr>
          <w:rFonts w:ascii="Arial" w:hAnsi="Arial" w:cs="Arial"/>
          <w:lang w:val="es-ES"/>
        </w:rPr>
      </w:pPr>
    </w:p>
    <w:p w14:paraId="214F4248" w14:textId="744CA1A5" w:rsidR="0080727A" w:rsidRPr="00A23F3D" w:rsidRDefault="0080727A" w:rsidP="00A37601">
      <w:pPr>
        <w:rPr>
          <w:rFonts w:ascii="Arial" w:hAnsi="Arial" w:cs="Arial"/>
          <w:b/>
          <w:u w:val="double"/>
          <w:lang w:val="es-ES"/>
        </w:rPr>
      </w:pPr>
      <w:r w:rsidRPr="00A23F3D">
        <w:rPr>
          <w:rFonts w:ascii="Arial" w:hAnsi="Arial" w:cs="Arial"/>
          <w:lang w:val="es-ES"/>
        </w:rPr>
        <w:t>Nombre: _________________</w:t>
      </w:r>
      <w:r w:rsidR="00A37601">
        <w:rPr>
          <w:rFonts w:ascii="Arial" w:hAnsi="Arial" w:cs="Arial"/>
          <w:lang w:val="es-ES"/>
        </w:rPr>
        <w:t>_____________</w:t>
      </w:r>
      <w:r w:rsidRPr="00A23F3D">
        <w:rPr>
          <w:rFonts w:ascii="Arial" w:hAnsi="Arial" w:cs="Arial"/>
          <w:lang w:val="es-ES"/>
        </w:rPr>
        <w:t>____</w:t>
      </w:r>
      <w:r w:rsidR="00A37601">
        <w:rPr>
          <w:rFonts w:ascii="Arial" w:hAnsi="Arial" w:cs="Arial"/>
          <w:lang w:val="es-ES"/>
        </w:rPr>
        <w:t>Fecha: _______ Curso: ________</w:t>
      </w:r>
    </w:p>
    <w:p w14:paraId="5BB5963D" w14:textId="77777777" w:rsidR="00A37601" w:rsidRDefault="00AA3FEC" w:rsidP="00A37601">
      <w:pPr>
        <w:spacing w:after="0"/>
        <w:rPr>
          <w:rFonts w:ascii="Arial" w:hAnsi="Arial" w:cs="Arial"/>
          <w:lang w:val="es-ES"/>
        </w:rPr>
      </w:pPr>
      <w:r w:rsidRPr="00A37601">
        <w:rPr>
          <w:rFonts w:ascii="Arial" w:hAnsi="Arial" w:cs="Arial"/>
          <w:b/>
          <w:bCs/>
          <w:lang w:val="es-ES"/>
        </w:rPr>
        <w:t>Objetivo</w:t>
      </w:r>
      <w:r w:rsidR="00A37601" w:rsidRPr="00A37601">
        <w:rPr>
          <w:rFonts w:ascii="Arial" w:hAnsi="Arial" w:cs="Arial"/>
          <w:b/>
          <w:bCs/>
          <w:lang w:val="es-ES"/>
        </w:rPr>
        <w:t xml:space="preserve"> de Aprendizaje</w:t>
      </w:r>
      <w:r w:rsidRPr="00A37601">
        <w:rPr>
          <w:rFonts w:ascii="Arial" w:hAnsi="Arial" w:cs="Arial"/>
          <w:b/>
          <w:bCs/>
          <w:lang w:val="es-ES"/>
        </w:rPr>
        <w:t>:</w:t>
      </w:r>
      <w:r w:rsidRPr="00A23F3D">
        <w:rPr>
          <w:rFonts w:ascii="Arial" w:hAnsi="Arial" w:cs="Arial"/>
          <w:lang w:val="es-ES"/>
        </w:rPr>
        <w:t xml:space="preserve"> </w:t>
      </w:r>
    </w:p>
    <w:p w14:paraId="78AE911B" w14:textId="176368BB" w:rsidR="00244B50" w:rsidRPr="00A23F3D" w:rsidRDefault="00244B50" w:rsidP="00AA3FEC">
      <w:pPr>
        <w:rPr>
          <w:rFonts w:ascii="Arial" w:hAnsi="Arial" w:cs="Arial"/>
          <w:lang w:val="es-ES"/>
        </w:rPr>
      </w:pPr>
      <w:r w:rsidRPr="00A23F3D">
        <w:rPr>
          <w:rFonts w:ascii="Arial" w:hAnsi="Arial" w:cs="Arial"/>
          <w:lang w:val="es-ES"/>
        </w:rPr>
        <w:t>“</w:t>
      </w:r>
      <w:r w:rsidR="000674FA" w:rsidRPr="00A23F3D">
        <w:rPr>
          <w:rFonts w:ascii="Arial" w:hAnsi="Arial" w:cs="Arial"/>
          <w:lang w:val="es-MX"/>
        </w:rPr>
        <w:t>Multiplicar y dividir números decimales en el contexto de la resolución de problemas</w:t>
      </w:r>
      <w:r w:rsidRPr="00A23F3D">
        <w:rPr>
          <w:rFonts w:ascii="Arial" w:hAnsi="Arial" w:cs="Arial"/>
          <w:lang w:val="es-ES"/>
        </w:rPr>
        <w:t>”.</w:t>
      </w:r>
    </w:p>
    <w:p w14:paraId="5C01A78D" w14:textId="642A101A" w:rsidR="0040099C" w:rsidRPr="00A23F3D" w:rsidRDefault="0040099C" w:rsidP="00AA3FEC">
      <w:pPr>
        <w:rPr>
          <w:rFonts w:ascii="Arial" w:hAnsi="Arial" w:cs="Arial"/>
          <w:lang w:val="es-ES"/>
        </w:rPr>
      </w:pPr>
      <w:r w:rsidRPr="00A23F3D">
        <w:rPr>
          <w:rFonts w:ascii="Arial" w:hAnsi="Arial" w:cs="Arial"/>
          <w:lang w:val="es-ES"/>
        </w:rPr>
        <w:t xml:space="preserve">Puntaje </w:t>
      </w:r>
      <w:r w:rsidR="00A37601">
        <w:rPr>
          <w:rFonts w:ascii="Arial" w:hAnsi="Arial" w:cs="Arial"/>
          <w:lang w:val="es-ES"/>
        </w:rPr>
        <w:t>ideal</w:t>
      </w:r>
      <w:r w:rsidRPr="00A23F3D">
        <w:rPr>
          <w:rFonts w:ascii="Arial" w:hAnsi="Arial" w:cs="Arial"/>
          <w:lang w:val="es-ES"/>
        </w:rPr>
        <w:t xml:space="preserve">: </w:t>
      </w:r>
      <w:r w:rsidR="005A4EB4" w:rsidRPr="00A23F3D">
        <w:rPr>
          <w:rFonts w:ascii="Arial" w:hAnsi="Arial" w:cs="Arial"/>
          <w:lang w:val="es-ES"/>
        </w:rPr>
        <w:t>1</w:t>
      </w:r>
      <w:r w:rsidR="00A23F3D">
        <w:rPr>
          <w:rFonts w:ascii="Arial" w:hAnsi="Arial" w:cs="Arial"/>
          <w:lang w:val="es-ES"/>
        </w:rPr>
        <w:t>4</w:t>
      </w:r>
      <w:r w:rsidR="005A4EB4" w:rsidRPr="00A23F3D">
        <w:rPr>
          <w:rFonts w:ascii="Arial" w:hAnsi="Arial" w:cs="Arial"/>
          <w:lang w:val="es-ES"/>
        </w:rPr>
        <w:t xml:space="preserve"> </w:t>
      </w:r>
      <w:r w:rsidRPr="00A23F3D">
        <w:rPr>
          <w:rFonts w:ascii="Arial" w:hAnsi="Arial" w:cs="Arial"/>
          <w:lang w:val="es-ES"/>
        </w:rPr>
        <w:t xml:space="preserve">puntos </w:t>
      </w:r>
      <w:r w:rsidR="005A4EB4" w:rsidRPr="00A23F3D">
        <w:rPr>
          <w:rFonts w:ascii="Arial" w:hAnsi="Arial" w:cs="Arial"/>
          <w:lang w:val="es-ES"/>
        </w:rPr>
        <w:t>/ Puntaje</w:t>
      </w:r>
      <w:r w:rsidRPr="00A23F3D">
        <w:rPr>
          <w:rFonts w:ascii="Arial" w:hAnsi="Arial" w:cs="Arial"/>
          <w:lang w:val="es-ES"/>
        </w:rPr>
        <w:t xml:space="preserve"> obtenido</w:t>
      </w:r>
      <w:r w:rsidR="005A4EB4" w:rsidRPr="00A23F3D">
        <w:rPr>
          <w:rFonts w:ascii="Arial" w:hAnsi="Arial" w:cs="Arial"/>
          <w:lang w:val="es-ES"/>
        </w:rPr>
        <w:t>: _______</w:t>
      </w:r>
    </w:p>
    <w:p w14:paraId="60FA14A8" w14:textId="77777777" w:rsidR="00A37601" w:rsidRDefault="000674FA" w:rsidP="00A37601">
      <w:pPr>
        <w:spacing w:after="0"/>
        <w:rPr>
          <w:rFonts w:ascii="Arial" w:hAnsi="Arial" w:cs="Arial"/>
          <w:b/>
        </w:rPr>
      </w:pPr>
      <w:r w:rsidRPr="00A23F3D">
        <w:rPr>
          <w:rFonts w:ascii="Arial" w:hAnsi="Arial" w:cs="Arial"/>
          <w:b/>
        </w:rPr>
        <w:t xml:space="preserve">Ítem 1: </w:t>
      </w:r>
      <w:r w:rsidR="00A23F3D">
        <w:rPr>
          <w:rFonts w:ascii="Arial" w:hAnsi="Arial" w:cs="Arial"/>
          <w:b/>
        </w:rPr>
        <w:t>R</w:t>
      </w:r>
      <w:r w:rsidRPr="00A23F3D">
        <w:rPr>
          <w:rFonts w:ascii="Arial" w:hAnsi="Arial" w:cs="Arial"/>
          <w:b/>
        </w:rPr>
        <w:t xml:space="preserve">esolución de </w:t>
      </w:r>
      <w:r w:rsidR="00A23F3D" w:rsidRPr="00A23F3D">
        <w:rPr>
          <w:rFonts w:ascii="Arial" w:hAnsi="Arial" w:cs="Arial"/>
          <w:b/>
        </w:rPr>
        <w:t>problemas.</w:t>
      </w:r>
      <w:r w:rsidR="00A23F3D">
        <w:rPr>
          <w:rFonts w:ascii="Arial" w:hAnsi="Arial" w:cs="Arial"/>
          <w:b/>
        </w:rPr>
        <w:t xml:space="preserve"> </w:t>
      </w:r>
    </w:p>
    <w:p w14:paraId="4685B80B" w14:textId="7DE95A9E" w:rsidR="00717D84" w:rsidRPr="00A23F3D" w:rsidRDefault="00A37601" w:rsidP="00A37601">
      <w:pPr>
        <w:spacing w:after="0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ED624A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</w:t>
      </w:r>
      <w:r w:rsidR="00A23F3D">
        <w:rPr>
          <w:rFonts w:ascii="Arial" w:hAnsi="Arial" w:cs="Arial"/>
          <w:b/>
        </w:rPr>
        <w:t>(2 puntos cada respuesta correcta</w:t>
      </w:r>
      <w:r>
        <w:rPr>
          <w:rFonts w:ascii="Arial" w:hAnsi="Arial" w:cs="Arial"/>
          <w:b/>
        </w:rPr>
        <w:t>, 6 puntos en total</w:t>
      </w:r>
      <w:r w:rsidR="00A23F3D">
        <w:rPr>
          <w:rFonts w:ascii="Arial" w:hAnsi="Arial" w:cs="Arial"/>
          <w:b/>
        </w:rPr>
        <w:t>)</w:t>
      </w:r>
    </w:p>
    <w:p w14:paraId="12F26673" w14:textId="77777777" w:rsidR="000674FA" w:rsidRPr="00ED624A" w:rsidRDefault="000674FA" w:rsidP="00ED624A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ED624A">
        <w:rPr>
          <w:rFonts w:ascii="Arial" w:hAnsi="Arial" w:cs="Arial"/>
          <w:b/>
          <w:bCs/>
        </w:rPr>
        <w:t xml:space="preserve">Resuelve </w:t>
      </w:r>
      <w:r w:rsidR="00A23F3D" w:rsidRPr="00ED624A">
        <w:rPr>
          <w:rFonts w:ascii="Arial" w:hAnsi="Arial" w:cs="Arial"/>
          <w:b/>
          <w:bCs/>
        </w:rPr>
        <w:t>el siguiente problema.</w:t>
      </w:r>
    </w:p>
    <w:p w14:paraId="78510531" w14:textId="77777777" w:rsidR="00814ACC" w:rsidRPr="00A23F3D" w:rsidRDefault="00814ACC" w:rsidP="00A23F3D">
      <w:pPr>
        <w:rPr>
          <w:rFonts w:ascii="Arial" w:hAnsi="Arial" w:cs="Arial"/>
        </w:rPr>
      </w:pPr>
      <w:r w:rsidRPr="00A23F3D">
        <w:rPr>
          <w:noProof/>
        </w:rPr>
        <w:drawing>
          <wp:anchor distT="0" distB="0" distL="114300" distR="114300" simplePos="0" relativeHeight="251658240" behindDoc="1" locked="0" layoutInCell="1" allowOverlap="1" wp14:anchorId="56DCD5B3" wp14:editId="70FF077F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5048250" cy="1256665"/>
            <wp:effectExtent l="0" t="0" r="0" b="635"/>
            <wp:wrapTight wrapText="bothSides">
              <wp:wrapPolygon edited="0">
                <wp:start x="0" y="0"/>
                <wp:lineTo x="0" y="21283"/>
                <wp:lineTo x="21518" y="21283"/>
                <wp:lineTo x="215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0" t="24771" r="32987" b="60689"/>
                    <a:stretch/>
                  </pic:blipFill>
                  <pic:spPr bwMode="auto">
                    <a:xfrm>
                      <a:off x="0" y="0"/>
                      <a:ext cx="5048679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3F3D">
        <w:rPr>
          <w:rFonts w:ascii="Arial" w:hAnsi="Arial" w:cs="Arial"/>
        </w:rPr>
        <w:t xml:space="preserve">El siguiente cuadro muestra los precios por kilogramo de algunos productos. Responde las preguntas considerando la información que se entrega. </w:t>
      </w:r>
    </w:p>
    <w:p w14:paraId="30A96152" w14:textId="77777777" w:rsidR="00ED624A" w:rsidRDefault="00ED624A" w:rsidP="00814ACC">
      <w:pPr>
        <w:rPr>
          <w:rFonts w:ascii="Arial" w:hAnsi="Arial" w:cs="Arial"/>
        </w:rPr>
      </w:pPr>
    </w:p>
    <w:p w14:paraId="4C3E72C0" w14:textId="77777777" w:rsidR="00ED624A" w:rsidRDefault="00ED624A" w:rsidP="00814ACC">
      <w:pPr>
        <w:rPr>
          <w:rFonts w:ascii="Arial" w:hAnsi="Arial" w:cs="Arial"/>
        </w:rPr>
      </w:pPr>
    </w:p>
    <w:p w14:paraId="2C69B364" w14:textId="77777777" w:rsidR="00ED624A" w:rsidRDefault="00ED624A" w:rsidP="00814ACC">
      <w:pPr>
        <w:rPr>
          <w:rFonts w:ascii="Arial" w:hAnsi="Arial" w:cs="Arial"/>
        </w:rPr>
      </w:pPr>
    </w:p>
    <w:p w14:paraId="08836A0B" w14:textId="77777777" w:rsidR="00ED624A" w:rsidRDefault="00ED624A" w:rsidP="00814ACC">
      <w:pPr>
        <w:rPr>
          <w:rFonts w:ascii="Arial" w:hAnsi="Arial" w:cs="Arial"/>
        </w:rPr>
      </w:pPr>
    </w:p>
    <w:p w14:paraId="593B16CD" w14:textId="77777777" w:rsidR="00ED624A" w:rsidRDefault="00ED624A" w:rsidP="00814ACC">
      <w:pPr>
        <w:rPr>
          <w:rFonts w:ascii="Arial" w:hAnsi="Arial" w:cs="Arial"/>
        </w:rPr>
      </w:pPr>
    </w:p>
    <w:p w14:paraId="57412A93" w14:textId="3487CFC9" w:rsidR="00814ACC" w:rsidRPr="00A23F3D" w:rsidRDefault="00814ACC" w:rsidP="00814ACC">
      <w:pPr>
        <w:rPr>
          <w:rFonts w:ascii="Arial" w:hAnsi="Arial" w:cs="Arial"/>
        </w:rPr>
      </w:pPr>
      <w:r w:rsidRPr="00A23F3D">
        <w:rPr>
          <w:rFonts w:ascii="Arial" w:hAnsi="Arial" w:cs="Arial"/>
        </w:rPr>
        <w:t xml:space="preserve">a. ¿Cuántos kilogramos de damascos puede comprar Camila con $1 875? </w:t>
      </w:r>
    </w:p>
    <w:p w14:paraId="7A0B3A51" w14:textId="77777777" w:rsidR="00814ACC" w:rsidRPr="00A23F3D" w:rsidRDefault="00814ACC" w:rsidP="00814ACC">
      <w:pPr>
        <w:rPr>
          <w:rFonts w:ascii="Arial" w:hAnsi="Arial" w:cs="Arial"/>
        </w:rPr>
      </w:pPr>
      <w:r w:rsidRPr="00A23F3D">
        <w:rPr>
          <w:rFonts w:ascii="Arial" w:hAnsi="Arial" w:cs="Arial"/>
        </w:rPr>
        <w:t xml:space="preserve">b. Luisa compró 8,6 kg de naranjas, 0,5 kg de tomates, 0,25 kg de queso y 1,5 kg de damascos. ¿Cuánto dinero gastó? </w:t>
      </w:r>
    </w:p>
    <w:p w14:paraId="1BC92B5E" w14:textId="77777777" w:rsidR="00A23F3D" w:rsidRPr="00A23F3D" w:rsidRDefault="00814ACC" w:rsidP="00814ACC">
      <w:pPr>
        <w:rPr>
          <w:rFonts w:ascii="Arial" w:hAnsi="Arial" w:cs="Arial"/>
        </w:rPr>
      </w:pPr>
      <w:r w:rsidRPr="00A23F3D">
        <w:rPr>
          <w:rFonts w:ascii="Arial" w:hAnsi="Arial" w:cs="Arial"/>
        </w:rPr>
        <w:t>c. Adela tenía $10 000 y compró 2,6 kg de naranjas, 1,3 kg de papas, 0,5 kg de queso, 1,4 kg de jamón y 0,5 kg de tomates. ¿Cuánto dinero recibió de vuelto?</w:t>
      </w:r>
    </w:p>
    <w:p w14:paraId="0F916508" w14:textId="27A017D2" w:rsidR="000674FA" w:rsidRPr="00A23F3D" w:rsidRDefault="000674FA" w:rsidP="00814ACC">
      <w:pPr>
        <w:rPr>
          <w:rFonts w:ascii="Arial" w:hAnsi="Arial" w:cs="Arial"/>
          <w:b/>
        </w:rPr>
      </w:pPr>
      <w:r w:rsidRPr="00A23F3D">
        <w:rPr>
          <w:rFonts w:ascii="Arial" w:hAnsi="Arial" w:cs="Arial"/>
          <w:b/>
        </w:rPr>
        <w:t>Ítem 2: Selección</w:t>
      </w:r>
      <w:r w:rsidR="00736DD1">
        <w:rPr>
          <w:rFonts w:ascii="Arial" w:hAnsi="Arial" w:cs="Arial"/>
          <w:b/>
        </w:rPr>
        <w:t xml:space="preserve"> Única</w:t>
      </w:r>
      <w:r w:rsidR="00814ACC" w:rsidRPr="00A23F3D">
        <w:rPr>
          <w:rFonts w:ascii="Arial" w:hAnsi="Arial" w:cs="Arial"/>
          <w:b/>
        </w:rPr>
        <w:t>.</w:t>
      </w:r>
      <w:r w:rsidR="00A23F3D">
        <w:rPr>
          <w:rFonts w:ascii="Arial" w:hAnsi="Arial" w:cs="Arial"/>
          <w:b/>
        </w:rPr>
        <w:t xml:space="preserve"> </w:t>
      </w:r>
      <w:r w:rsidR="00736DD1">
        <w:rPr>
          <w:rFonts w:ascii="Arial" w:hAnsi="Arial" w:cs="Arial"/>
          <w:b/>
        </w:rPr>
        <w:t xml:space="preserve">                     </w:t>
      </w:r>
      <w:r w:rsidR="00A23F3D">
        <w:rPr>
          <w:rFonts w:ascii="Arial" w:hAnsi="Arial" w:cs="Arial"/>
          <w:b/>
        </w:rPr>
        <w:t>(2 puntos cada respuesta correcta</w:t>
      </w:r>
      <w:r w:rsidR="00736DD1">
        <w:rPr>
          <w:rFonts w:ascii="Arial" w:hAnsi="Arial" w:cs="Arial"/>
          <w:b/>
        </w:rPr>
        <w:t>, 8 puntos en total</w:t>
      </w:r>
      <w:r w:rsidR="00A23F3D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4ACC" w:rsidRPr="00A23F3D" w14:paraId="1A3A1911" w14:textId="77777777" w:rsidTr="00814ACC">
        <w:tc>
          <w:tcPr>
            <w:tcW w:w="4414" w:type="dxa"/>
          </w:tcPr>
          <w:p w14:paraId="57DD9A01" w14:textId="77777777" w:rsidR="00814ACC" w:rsidRPr="00A23F3D" w:rsidRDefault="00814ACC" w:rsidP="00A23F3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Un programa computacional cuesta 118 dólares. Si un dólar equivale a 471,15 pesos ¿Cuál es el valor del programa en pesos?</w:t>
            </w:r>
          </w:p>
          <w:p w14:paraId="6B69F7BF" w14:textId="77777777" w:rsidR="00814ACC" w:rsidRPr="00A23F3D" w:rsidRDefault="00814ACC" w:rsidP="00A23F3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589,15 </w:t>
            </w:r>
          </w:p>
          <w:p w14:paraId="5B523CFE" w14:textId="77777777" w:rsidR="00814ACC" w:rsidRPr="00A23F3D" w:rsidRDefault="00814ACC" w:rsidP="00A23F3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8.395,7</w:t>
            </w:r>
          </w:p>
          <w:p w14:paraId="7CFAB79C" w14:textId="77777777" w:rsidR="00814ACC" w:rsidRPr="00A23F3D" w:rsidRDefault="00814ACC" w:rsidP="00A23F3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55.595,7 </w:t>
            </w:r>
          </w:p>
          <w:p w14:paraId="3962C59F" w14:textId="77777777" w:rsidR="00814ACC" w:rsidRPr="00A23F3D" w:rsidRDefault="00814ACC" w:rsidP="00A23F3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 8.480,7</w:t>
            </w:r>
          </w:p>
        </w:tc>
        <w:tc>
          <w:tcPr>
            <w:tcW w:w="4414" w:type="dxa"/>
          </w:tcPr>
          <w:p w14:paraId="1D44389C" w14:textId="77777777" w:rsidR="00814ACC" w:rsidRPr="00A23F3D" w:rsidRDefault="00814ACC" w:rsidP="00A23F3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El resultado del siguiente ejercicio 6,23 ÷ 7 es: </w:t>
            </w:r>
          </w:p>
          <w:p w14:paraId="5D3C75F6" w14:textId="77777777" w:rsidR="00814ACC" w:rsidRPr="00A23F3D" w:rsidRDefault="00814ACC" w:rsidP="00A23F3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0,89 </w:t>
            </w:r>
          </w:p>
          <w:p w14:paraId="73864E88" w14:textId="77777777" w:rsidR="00814ACC" w:rsidRPr="00A23F3D" w:rsidRDefault="00814ACC" w:rsidP="00A23F3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89 </w:t>
            </w:r>
          </w:p>
          <w:p w14:paraId="027FB464" w14:textId="77777777" w:rsidR="00814ACC" w:rsidRPr="00A23F3D" w:rsidRDefault="00814ACC" w:rsidP="00A23F3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8,9 </w:t>
            </w:r>
          </w:p>
          <w:p w14:paraId="783812E7" w14:textId="77777777" w:rsidR="00814ACC" w:rsidRPr="00A23F3D" w:rsidRDefault="00A23F3D" w:rsidP="00A23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14ACC" w:rsidRPr="00A23F3D">
              <w:rPr>
                <w:rFonts w:ascii="Arial" w:hAnsi="Arial" w:cs="Arial"/>
              </w:rPr>
              <w:t>d) 0,089</w:t>
            </w:r>
          </w:p>
        </w:tc>
      </w:tr>
      <w:tr w:rsidR="00814ACC" w:rsidRPr="00A23F3D" w14:paraId="6F5FBC31" w14:textId="77777777" w:rsidTr="00814ACC">
        <w:tc>
          <w:tcPr>
            <w:tcW w:w="4414" w:type="dxa"/>
          </w:tcPr>
          <w:p w14:paraId="41E05002" w14:textId="77777777" w:rsidR="00A23F3D" w:rsidRPr="00A23F3D" w:rsidRDefault="00A23F3D" w:rsidP="00814AC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Una botella</w:t>
            </w:r>
            <w:r w:rsidR="00814ACC" w:rsidRPr="00A23F3D">
              <w:rPr>
                <w:rFonts w:ascii="Arial" w:hAnsi="Arial" w:cs="Arial"/>
              </w:rPr>
              <w:t xml:space="preserve"> tiene una capacidad de</w:t>
            </w:r>
            <w:r>
              <w:rPr>
                <w:rFonts w:ascii="Arial" w:hAnsi="Arial" w:cs="Arial"/>
              </w:rPr>
              <w:t xml:space="preserve"> </w:t>
            </w:r>
            <w:r w:rsidR="00814ACC" w:rsidRPr="00A23F3D">
              <w:rPr>
                <w:rFonts w:ascii="Arial" w:hAnsi="Arial" w:cs="Arial"/>
              </w:rPr>
              <w:t>1,25 L y se desea repartir todo su contenido en vasos de 0,25 L de capacidad. ¿Cuántos vasos se necesitarán si estos se llenan completamente?</w:t>
            </w:r>
          </w:p>
          <w:p w14:paraId="556A245B" w14:textId="77777777" w:rsidR="00A23F3D" w:rsidRPr="00A23F3D" w:rsidRDefault="00A23F3D" w:rsidP="00A23F3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23F3D">
              <w:rPr>
                <w:rFonts w:ascii="Arial" w:hAnsi="Arial" w:cs="Arial"/>
                <w:color w:val="000000" w:themeColor="text1"/>
              </w:rPr>
              <w:t>5</w:t>
            </w:r>
          </w:p>
          <w:p w14:paraId="6401A9C6" w14:textId="77777777" w:rsidR="00A23F3D" w:rsidRPr="00A23F3D" w:rsidRDefault="00A23F3D" w:rsidP="00A23F3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23F3D">
              <w:rPr>
                <w:rFonts w:ascii="Arial" w:hAnsi="Arial" w:cs="Arial"/>
                <w:color w:val="000000" w:themeColor="text1"/>
              </w:rPr>
              <w:t>6</w:t>
            </w:r>
          </w:p>
          <w:p w14:paraId="2EDAEE4B" w14:textId="77777777" w:rsidR="00A23F3D" w:rsidRPr="00A23F3D" w:rsidRDefault="00A23F3D" w:rsidP="00A23F3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23F3D">
              <w:rPr>
                <w:rFonts w:ascii="Arial" w:hAnsi="Arial" w:cs="Arial"/>
                <w:color w:val="000000" w:themeColor="text1"/>
              </w:rPr>
              <w:t>10</w:t>
            </w:r>
          </w:p>
          <w:p w14:paraId="1FF4732A" w14:textId="77777777" w:rsidR="00A23F3D" w:rsidRPr="00A23F3D" w:rsidRDefault="00A23F3D" w:rsidP="00A23F3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A23F3D">
              <w:rPr>
                <w:rFonts w:ascii="Arial" w:hAnsi="Arial" w:cs="Arial"/>
                <w:color w:val="000000" w:themeColor="text1"/>
              </w:rPr>
              <w:t>1</w:t>
            </w:r>
          </w:p>
          <w:p w14:paraId="7FF2C368" w14:textId="77777777" w:rsidR="00814ACC" w:rsidRPr="00A23F3D" w:rsidRDefault="00814ACC" w:rsidP="00814ACC">
            <w:pPr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1F3F72FB" w14:textId="77777777" w:rsidR="00A23F3D" w:rsidRPr="00A23F3D" w:rsidRDefault="00A23F3D" w:rsidP="00A23F3D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 xml:space="preserve">El resultado del siguiente ejercicio 14,2 · 7 es: </w:t>
            </w:r>
          </w:p>
          <w:p w14:paraId="602AC6F2" w14:textId="77777777" w:rsidR="00A23F3D" w:rsidRPr="00A23F3D" w:rsidRDefault="00A23F3D" w:rsidP="00814ACC">
            <w:pPr>
              <w:rPr>
                <w:rFonts w:ascii="Arial" w:hAnsi="Arial" w:cs="Arial"/>
              </w:rPr>
            </w:pPr>
          </w:p>
          <w:p w14:paraId="641F21DB" w14:textId="77777777" w:rsidR="00A23F3D" w:rsidRPr="00A23F3D" w:rsidRDefault="00A23F3D" w:rsidP="00A23F3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9,94</w:t>
            </w:r>
          </w:p>
          <w:p w14:paraId="1962B6A3" w14:textId="77777777" w:rsidR="00A23F3D" w:rsidRPr="00A23F3D" w:rsidRDefault="00A23F3D" w:rsidP="00A23F3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0,994</w:t>
            </w:r>
          </w:p>
          <w:p w14:paraId="7B054A27" w14:textId="77777777" w:rsidR="00A23F3D" w:rsidRPr="00A23F3D" w:rsidRDefault="00A23F3D" w:rsidP="00A23F3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994</w:t>
            </w:r>
          </w:p>
          <w:p w14:paraId="14FAAA30" w14:textId="77777777" w:rsidR="00A23F3D" w:rsidRPr="00A23F3D" w:rsidRDefault="00A23F3D" w:rsidP="00A23F3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3F3D">
              <w:rPr>
                <w:rFonts w:ascii="Arial" w:hAnsi="Arial" w:cs="Arial"/>
              </w:rPr>
              <w:t>99,4</w:t>
            </w:r>
          </w:p>
        </w:tc>
      </w:tr>
    </w:tbl>
    <w:p w14:paraId="46C38BF3" w14:textId="77777777" w:rsidR="00814ACC" w:rsidRPr="00814ACC" w:rsidRDefault="00814ACC" w:rsidP="00814ACC">
      <w:pPr>
        <w:rPr>
          <w:rFonts w:ascii="Arial" w:hAnsi="Arial" w:cs="Arial"/>
          <w:b/>
        </w:rPr>
      </w:pPr>
    </w:p>
    <w:sectPr w:rsidR="00814ACC" w:rsidRPr="00814ACC" w:rsidSect="00736DD1">
      <w:headerReference w:type="default" r:id="rId9"/>
      <w:pgSz w:w="12240" w:h="15840"/>
      <w:pgMar w:top="1417" w:right="104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BAD42" w14:textId="77777777" w:rsidR="005E3CCC" w:rsidRDefault="005E3CCC" w:rsidP="00AA3FEC">
      <w:pPr>
        <w:spacing w:after="0" w:line="240" w:lineRule="auto"/>
      </w:pPr>
      <w:r>
        <w:separator/>
      </w:r>
    </w:p>
  </w:endnote>
  <w:endnote w:type="continuationSeparator" w:id="0">
    <w:p w14:paraId="57CCD35F" w14:textId="77777777" w:rsidR="005E3CCC" w:rsidRDefault="005E3CCC" w:rsidP="00AA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1F1C" w14:textId="77777777" w:rsidR="005E3CCC" w:rsidRDefault="005E3CCC" w:rsidP="00AA3FEC">
      <w:pPr>
        <w:spacing w:after="0" w:line="240" w:lineRule="auto"/>
      </w:pPr>
      <w:r>
        <w:separator/>
      </w:r>
    </w:p>
  </w:footnote>
  <w:footnote w:type="continuationSeparator" w:id="0">
    <w:p w14:paraId="738C9750" w14:textId="77777777" w:rsidR="005E3CCC" w:rsidRDefault="005E3CCC" w:rsidP="00AA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31C6" w14:textId="77777777" w:rsidR="00AA3FEC" w:rsidRPr="00140230" w:rsidRDefault="00AA3FEC" w:rsidP="00AA3FEC">
    <w:pPr>
      <w:pStyle w:val="Encabezado"/>
      <w:rPr>
        <w:rFonts w:ascii="Arial" w:hAnsi="Arial" w:cs="Arial"/>
        <w:noProof/>
        <w:sz w:val="16"/>
        <w:szCs w:val="20"/>
      </w:rPr>
    </w:pPr>
    <w:r w:rsidRPr="00140230">
      <w:rPr>
        <w:rFonts w:ascii="Arial" w:eastAsia="Arial" w:hAnsi="Arial" w:cs="Arial"/>
        <w:noProof/>
        <w:sz w:val="16"/>
        <w:szCs w:val="20"/>
        <w:lang w:val="es" w:eastAsia="es-CL"/>
      </w:rPr>
      <w:drawing>
        <wp:anchor distT="0" distB="0" distL="114300" distR="114300" simplePos="0" relativeHeight="251659264" behindDoc="1" locked="0" layoutInCell="1" allowOverlap="1" wp14:anchorId="5D536AE3" wp14:editId="64388012">
          <wp:simplePos x="0" y="0"/>
          <wp:positionH relativeFrom="column">
            <wp:posOffset>-975360</wp:posOffset>
          </wp:positionH>
          <wp:positionV relativeFrom="paragraph">
            <wp:posOffset>-325755</wp:posOffset>
          </wp:positionV>
          <wp:extent cx="1028700" cy="733425"/>
          <wp:effectExtent l="0" t="0" r="0" b="9525"/>
          <wp:wrapTight wrapText="bothSides">
            <wp:wrapPolygon edited="0">
              <wp:start x="0" y="0"/>
              <wp:lineTo x="0" y="21319"/>
              <wp:lineTo x="21200" y="21319"/>
              <wp:lineTo x="21200" y="0"/>
              <wp:lineTo x="0" y="0"/>
            </wp:wrapPolygon>
          </wp:wrapTight>
          <wp:docPr id="18" name="Imagen 18" descr="cid:image001.png@01CD8F37.682C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8F37.682C28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230">
      <w:rPr>
        <w:rFonts w:ascii="Arial" w:hAnsi="Arial" w:cs="Arial"/>
        <w:noProof/>
        <w:sz w:val="16"/>
        <w:szCs w:val="20"/>
      </w:rPr>
      <w:t xml:space="preserve">PEDAGOGÍA EN EDUCACIÓN BÁSICA </w:t>
    </w:r>
  </w:p>
  <w:p w14:paraId="66813CBD" w14:textId="77777777" w:rsidR="00AA3FEC" w:rsidRPr="00140230" w:rsidRDefault="00AA3FEC" w:rsidP="00AA3FEC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DEPARTAMENTO MATEMÁTICAS</w:t>
    </w:r>
  </w:p>
  <w:p w14:paraId="07040744" w14:textId="77777777" w:rsidR="00AA3FEC" w:rsidRPr="00140230" w:rsidRDefault="00AA3FEC" w:rsidP="00AA3FEC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PROF. FRANCISCA BAEZA MORALES.</w:t>
    </w:r>
  </w:p>
  <w:p w14:paraId="40975EB2" w14:textId="77777777" w:rsidR="00AA3FEC" w:rsidRDefault="00AA3F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0BC"/>
    <w:multiLevelType w:val="hybridMultilevel"/>
    <w:tmpl w:val="E152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49B"/>
    <w:multiLevelType w:val="hybridMultilevel"/>
    <w:tmpl w:val="9F841692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6DA40FB"/>
    <w:multiLevelType w:val="hybridMultilevel"/>
    <w:tmpl w:val="33B056C0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4EB"/>
    <w:multiLevelType w:val="hybridMultilevel"/>
    <w:tmpl w:val="F8D0D0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190C"/>
    <w:multiLevelType w:val="hybridMultilevel"/>
    <w:tmpl w:val="2DDA743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030C"/>
    <w:multiLevelType w:val="hybridMultilevel"/>
    <w:tmpl w:val="45D8F516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0EE"/>
    <w:multiLevelType w:val="hybridMultilevel"/>
    <w:tmpl w:val="E3F49382"/>
    <w:lvl w:ilvl="0" w:tplc="09D47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1C41"/>
    <w:multiLevelType w:val="hybridMultilevel"/>
    <w:tmpl w:val="EE0E24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142E"/>
    <w:multiLevelType w:val="hybridMultilevel"/>
    <w:tmpl w:val="E00E0D7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0056B"/>
    <w:multiLevelType w:val="hybridMultilevel"/>
    <w:tmpl w:val="F3AA49C6"/>
    <w:lvl w:ilvl="0" w:tplc="D5BE6A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F6A03B8"/>
    <w:multiLevelType w:val="hybridMultilevel"/>
    <w:tmpl w:val="232C90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5AAE"/>
    <w:multiLevelType w:val="hybridMultilevel"/>
    <w:tmpl w:val="289A1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F1E1C"/>
    <w:multiLevelType w:val="hybridMultilevel"/>
    <w:tmpl w:val="5BA2A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EC"/>
    <w:rsid w:val="000674FA"/>
    <w:rsid w:val="00172BE8"/>
    <w:rsid w:val="00187999"/>
    <w:rsid w:val="001C1D44"/>
    <w:rsid w:val="00244B50"/>
    <w:rsid w:val="00274EB1"/>
    <w:rsid w:val="00291050"/>
    <w:rsid w:val="002E2D73"/>
    <w:rsid w:val="0040099C"/>
    <w:rsid w:val="004059C5"/>
    <w:rsid w:val="0058320A"/>
    <w:rsid w:val="005A4EB4"/>
    <w:rsid w:val="005E3CCC"/>
    <w:rsid w:val="00702FDF"/>
    <w:rsid w:val="00717D84"/>
    <w:rsid w:val="00736DD1"/>
    <w:rsid w:val="0080727A"/>
    <w:rsid w:val="00814ACC"/>
    <w:rsid w:val="00A23F3D"/>
    <w:rsid w:val="00A37601"/>
    <w:rsid w:val="00AA3FEC"/>
    <w:rsid w:val="00AF284B"/>
    <w:rsid w:val="00C27E01"/>
    <w:rsid w:val="00D12EE3"/>
    <w:rsid w:val="00D85F45"/>
    <w:rsid w:val="00DD057B"/>
    <w:rsid w:val="00E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21C2"/>
  <w15:chartTrackingRefBased/>
  <w15:docId w15:val="{871B8546-F532-4AA0-9150-AEE6047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EC"/>
  </w:style>
  <w:style w:type="paragraph" w:styleId="Piedepgina">
    <w:name w:val="footer"/>
    <w:basedOn w:val="Normal"/>
    <w:link w:val="PiedepginaCar"/>
    <w:uiPriority w:val="99"/>
    <w:unhideWhenUsed/>
    <w:rsid w:val="00AA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EC"/>
  </w:style>
  <w:style w:type="paragraph" w:styleId="Prrafodelista">
    <w:name w:val="List Paragraph"/>
    <w:basedOn w:val="Normal"/>
    <w:uiPriority w:val="34"/>
    <w:qFormat/>
    <w:rsid w:val="00AA3F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832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1">
    <w:name w:val="Grid Table 6 Colorful Accent 1"/>
    <w:basedOn w:val="Tablanormal"/>
    <w:uiPriority w:val="51"/>
    <w:rsid w:val="0058320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8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52FA-37CB-45A9-BD49-E1BD5F54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2020-07-25T02:00:00Z</dcterms:created>
  <dcterms:modified xsi:type="dcterms:W3CDTF">2020-07-25T02:00:00Z</dcterms:modified>
</cp:coreProperties>
</file>