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9A14C" w14:textId="77777777" w:rsidR="008B67E4" w:rsidRDefault="00A049F2" w:rsidP="008B67E4">
      <w:pPr>
        <w:jc w:val="center"/>
        <w:rPr>
          <w:sz w:val="24"/>
          <w:szCs w:val="24"/>
          <w:lang w:val="es-CL"/>
        </w:rPr>
      </w:pPr>
      <w:r>
        <w:rPr>
          <w:sz w:val="24"/>
          <w:szCs w:val="24"/>
          <w:lang w:val="es-CL"/>
        </w:rPr>
        <w:t>Guía de evaluació</w:t>
      </w:r>
      <w:r w:rsidR="008B67E4">
        <w:rPr>
          <w:sz w:val="24"/>
          <w:szCs w:val="24"/>
          <w:lang w:val="es-CL"/>
        </w:rPr>
        <w:t>n</w:t>
      </w:r>
      <w:r w:rsidR="00706A71">
        <w:rPr>
          <w:sz w:val="24"/>
          <w:szCs w:val="24"/>
          <w:lang w:val="es-CL"/>
        </w:rPr>
        <w:t xml:space="preserve"> 7m</w:t>
      </w:r>
      <w:r w:rsidR="00E1608B">
        <w:rPr>
          <w:sz w:val="24"/>
          <w:szCs w:val="24"/>
          <w:lang w:val="es-CL"/>
        </w:rPr>
        <w:t>o básico.</w:t>
      </w:r>
    </w:p>
    <w:p w14:paraId="0F6DCFA8" w14:textId="77777777" w:rsidR="00706A71" w:rsidRPr="00706A71" w:rsidRDefault="00706A71" w:rsidP="00706A71">
      <w:pPr>
        <w:jc w:val="both"/>
      </w:pPr>
      <w:r>
        <w:rPr>
          <w:sz w:val="24"/>
          <w:szCs w:val="24"/>
          <w:lang w:val="es-CL"/>
        </w:rPr>
        <w:t>Objetivo:</w:t>
      </w:r>
      <w:r w:rsidRPr="0034393E">
        <w:t xml:space="preserve"> </w:t>
      </w:r>
      <w:r>
        <w:t>Aplicar estrategias de comprensión lectora a través de la realización de resúmenes.</w:t>
      </w:r>
    </w:p>
    <w:p w14:paraId="02C41B01" w14:textId="77777777" w:rsidR="006D5D60" w:rsidRDefault="008B67E4" w:rsidP="00EE7780">
      <w:pPr>
        <w:jc w:val="center"/>
        <w:rPr>
          <w:sz w:val="24"/>
          <w:szCs w:val="24"/>
          <w:lang w:val="es-CL"/>
        </w:rPr>
      </w:pPr>
      <w:proofErr w:type="gramStart"/>
      <w:r w:rsidRPr="00485B55">
        <w:rPr>
          <w:sz w:val="24"/>
          <w:szCs w:val="24"/>
          <w:lang w:val="es-CL"/>
        </w:rPr>
        <w:t>Nombre:_</w:t>
      </w:r>
      <w:proofErr w:type="gramEnd"/>
      <w:r w:rsidRPr="00485B55">
        <w:rPr>
          <w:sz w:val="24"/>
          <w:szCs w:val="24"/>
          <w:lang w:val="es-CL"/>
        </w:rPr>
        <w:t>________________________________________ Fecha:_________</w:t>
      </w:r>
    </w:p>
    <w:p w14:paraId="384CA6F7" w14:textId="77777777" w:rsidR="00A21797" w:rsidRPr="00EE7780" w:rsidRDefault="00A21797" w:rsidP="00A21797">
      <w:pPr>
        <w:pStyle w:val="Prrafodelista"/>
        <w:numPr>
          <w:ilvl w:val="0"/>
          <w:numId w:val="2"/>
        </w:numPr>
        <w:jc w:val="both"/>
        <w:rPr>
          <w:sz w:val="24"/>
          <w:szCs w:val="24"/>
          <w:lang w:val="es-CL"/>
        </w:rPr>
      </w:pPr>
      <w:r>
        <w:rPr>
          <w:sz w:val="24"/>
          <w:szCs w:val="24"/>
          <w:lang w:val="es-CL"/>
        </w:rPr>
        <w:t>A partir del siguiente texto informativo, realiza lo indicado</w:t>
      </w:r>
      <w:r w:rsidR="00AC6CB3">
        <w:rPr>
          <w:sz w:val="24"/>
          <w:szCs w:val="24"/>
          <w:lang w:val="es-CL"/>
        </w:rPr>
        <w:t>.</w:t>
      </w:r>
      <w:r w:rsidR="00EE6B64">
        <w:rPr>
          <w:noProof/>
          <w:sz w:val="24"/>
          <w:szCs w:val="24"/>
          <w:lang w:eastAsia="es-MX"/>
        </w:rPr>
        <mc:AlternateContent>
          <mc:Choice Requires="wps">
            <w:drawing>
              <wp:anchor distT="0" distB="0" distL="114300" distR="114300" simplePos="0" relativeHeight="251659264" behindDoc="0" locked="0" layoutInCell="1" allowOverlap="1" wp14:anchorId="09F27D47" wp14:editId="36BCD1E1">
                <wp:simplePos x="0" y="0"/>
                <wp:positionH relativeFrom="column">
                  <wp:posOffset>5292090</wp:posOffset>
                </wp:positionH>
                <wp:positionV relativeFrom="paragraph">
                  <wp:posOffset>145415</wp:posOffset>
                </wp:positionV>
                <wp:extent cx="161925" cy="323850"/>
                <wp:effectExtent l="0" t="0" r="28575" b="19050"/>
                <wp:wrapNone/>
                <wp:docPr id="36" name="36 Cerrar llave"/>
                <wp:cNvGraphicFramePr/>
                <a:graphic xmlns:a="http://schemas.openxmlformats.org/drawingml/2006/main">
                  <a:graphicData uri="http://schemas.microsoft.com/office/word/2010/wordprocessingShape">
                    <wps:wsp>
                      <wps:cNvSpPr/>
                      <wps:spPr>
                        <a:xfrm>
                          <a:off x="0" y="0"/>
                          <a:ext cx="161925" cy="3238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6BA3D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36 Cerrar llave" o:spid="_x0000_s1026" type="#_x0000_t88" style="position:absolute;margin-left:416.7pt;margin-top:11.45pt;width:12.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uIYgIAACAFAAAOAAAAZHJzL2Uyb0RvYy54bWysVFtP2zAUfp+0/2D5faRpSwcVKeqKmCYh&#10;QMDEs+vYjSXfduw27X79jp2koIE0bdqLc07O/fN3fHG5N5rsBATlbEXLkxElwnJXK7up6Pen609n&#10;lITIbM20s6KiBxHo5eLjh4vWz8XYNU7XAggmsWHe+oo2Mfp5UQTeCMPCifPColE6MCyiCpuiBtZi&#10;dqOL8Wg0K1oHtQfHRQj496oz0kXOL6Xg8U7KICLRFcXeYj4hn+t0FosLNt8A843ifRvsH7owTFks&#10;ekx1xSIjW1BvUhnFwQUn4wl3pnBSKi7yDDhNOfptmseGeZFnQXCCP8IU/l9afru7B6Lqik5mlFhm&#10;8I4mM7ISAAyI1mwnEkatD3N0ffT30GsBxTTwXoJJXxyF7DOuhyOuYh8Jx5/lrDwfn1LC0TQZT85O&#10;M+7FS7CHEL8KZ0gSKgpq08QvwHgans3Z7iZELIsBgyMqqaWuiSzFgxbJWdsHIXGgVDZHZyqJlQay&#10;Y0gCxrmwsUxDYb7sncKk0voYOPpzYO+fQkWm2d8EHyNyZWfjMdgo6+C96nE/tCw7/wGBbu4EwdrV&#10;B7xLcB3Jg+fXCuG8YSHeM0BWI/9xU+MdHlK7tqKulyhpHPx873/yR7KhlZIWt6Si4ceWgaBEf7NI&#10;w/NyOk1rlZXp6ecxKvDasn5tsVuzcngHJb4Jnmcx+Uc9iBKcecaFXqaqaGKWY+2K8giDsord9uKT&#10;wMVymd1wlTyLN/bR8+HWE1Ge9s8MfM+piGS8dcNGvSFV55vuw7rlNjqpMuNecO3xxjXMxOmfjLTn&#10;r/Xs9fKwLX4BAAD//wMAUEsDBBQABgAIAAAAIQAPmpBk3wAAAAkBAAAPAAAAZHJzL2Rvd25yZXYu&#10;eG1sTI9NT4RADIbvJv6HSU28GHcQ/ACkbMxGb+7GRRKvA1QgMjOEGRb899aT3tr0ydvnzbarHsSJ&#10;Jtdbg3CzCUCQqW3TmxahfH+5jkE4r0yjBmsI4ZscbPPzs0yljV3MkU6FbwWHGJcqhM77MZXS1R1p&#10;5TZ2JMO3Tztp5XmdWtlMauFwPcgwCO6lVr3hD50aaddR/VXMGuH58FEX0WHnyuPrUgXlm5+vkj3i&#10;5cX69AjC0+r/YPjVZ3XI2amys2mcGBDiKLplFCEMExAMxHcxDxXCQ5SAzDP5v0H+AwAA//8DAFBL&#10;AQItABQABgAIAAAAIQC2gziS/gAAAOEBAAATAAAAAAAAAAAAAAAAAAAAAABbQ29udGVudF9UeXBl&#10;c10ueG1sUEsBAi0AFAAGAAgAAAAhADj9If/WAAAAlAEAAAsAAAAAAAAAAAAAAAAALwEAAF9yZWxz&#10;Ly5yZWxzUEsBAi0AFAAGAAgAAAAhAMeJS4hiAgAAIAUAAA4AAAAAAAAAAAAAAAAALgIAAGRycy9l&#10;Mm9Eb2MueG1sUEsBAi0AFAAGAAgAAAAhAA+akGTfAAAACQEAAA8AAAAAAAAAAAAAAAAAvAQAAGRy&#10;cy9kb3ducmV2LnhtbFBLBQYAAAAABAAEAPMAAADIBQAAAAA=&#10;" adj="900" strokecolor="#4579b8 [3044]"/>
            </w:pict>
          </mc:Fallback>
        </mc:AlternateContent>
      </w:r>
    </w:p>
    <w:p w14:paraId="6FAE3503" w14:textId="77777777" w:rsidR="00A049F2" w:rsidRPr="00A049F2" w:rsidRDefault="00A049F2" w:rsidP="00A21797">
      <w:pPr>
        <w:pStyle w:val="Prrafodelista"/>
        <w:numPr>
          <w:ilvl w:val="1"/>
          <w:numId w:val="2"/>
        </w:numPr>
        <w:jc w:val="both"/>
        <w:rPr>
          <w:sz w:val="24"/>
          <w:szCs w:val="24"/>
          <w:lang w:val="es-CL"/>
        </w:rPr>
      </w:pPr>
      <w:r w:rsidRPr="00A049F2">
        <w:rPr>
          <w:sz w:val="24"/>
          <w:szCs w:val="24"/>
          <w:lang w:val="es-CL"/>
        </w:rPr>
        <w:t xml:space="preserve">Identifica cuantos párrafos </w:t>
      </w:r>
      <w:r w:rsidR="00EE6B64">
        <w:rPr>
          <w:sz w:val="24"/>
          <w:szCs w:val="24"/>
          <w:lang w:val="es-CL"/>
        </w:rPr>
        <w:t xml:space="preserve">tiene el texto, escribiéndolos con una llave </w:t>
      </w:r>
    </w:p>
    <w:p w14:paraId="0934986C" w14:textId="77777777" w:rsidR="008B67E4" w:rsidRPr="00A21797" w:rsidRDefault="00A21797" w:rsidP="00A21797">
      <w:pPr>
        <w:pStyle w:val="Prrafodelista"/>
        <w:numPr>
          <w:ilvl w:val="1"/>
          <w:numId w:val="2"/>
        </w:numPr>
        <w:jc w:val="both"/>
        <w:rPr>
          <w:sz w:val="24"/>
          <w:szCs w:val="24"/>
          <w:highlight w:val="yellow"/>
          <w:lang w:val="es-CL"/>
        </w:rPr>
      </w:pPr>
      <w:r w:rsidRPr="00A21797">
        <w:rPr>
          <w:sz w:val="24"/>
          <w:szCs w:val="24"/>
          <w:highlight w:val="yellow"/>
          <w:lang w:val="es-CL"/>
        </w:rPr>
        <w:t>Subraya con amarillo la idea principal de cada</w:t>
      </w:r>
      <w:r w:rsidR="008B67E4" w:rsidRPr="00A21797">
        <w:rPr>
          <w:sz w:val="24"/>
          <w:szCs w:val="24"/>
          <w:highlight w:val="yellow"/>
          <w:lang w:val="es-CL"/>
        </w:rPr>
        <w:t xml:space="preserve"> párrafo</w:t>
      </w:r>
    </w:p>
    <w:p w14:paraId="41C8231A" w14:textId="77777777" w:rsidR="008B67E4" w:rsidRDefault="00A21797" w:rsidP="00A21797">
      <w:pPr>
        <w:pStyle w:val="Prrafodelista"/>
        <w:numPr>
          <w:ilvl w:val="1"/>
          <w:numId w:val="2"/>
        </w:numPr>
        <w:jc w:val="both"/>
        <w:rPr>
          <w:sz w:val="24"/>
          <w:szCs w:val="24"/>
          <w:highlight w:val="green"/>
          <w:lang w:val="es-CL"/>
        </w:rPr>
      </w:pPr>
      <w:r w:rsidRPr="00A21797">
        <w:rPr>
          <w:sz w:val="24"/>
          <w:szCs w:val="24"/>
          <w:highlight w:val="green"/>
          <w:lang w:val="es-CL"/>
        </w:rPr>
        <w:t>Subraya con verde</w:t>
      </w:r>
      <w:r w:rsidR="008B67E4" w:rsidRPr="00A21797">
        <w:rPr>
          <w:sz w:val="24"/>
          <w:szCs w:val="24"/>
          <w:highlight w:val="green"/>
          <w:lang w:val="es-CL"/>
        </w:rPr>
        <w:t xml:space="preserve"> la</w:t>
      </w:r>
      <w:r w:rsidRPr="00A21797">
        <w:rPr>
          <w:sz w:val="24"/>
          <w:szCs w:val="24"/>
          <w:highlight w:val="green"/>
          <w:lang w:val="es-CL"/>
        </w:rPr>
        <w:t>s</w:t>
      </w:r>
      <w:r w:rsidR="008B67E4" w:rsidRPr="00A21797">
        <w:rPr>
          <w:sz w:val="24"/>
          <w:szCs w:val="24"/>
          <w:highlight w:val="green"/>
          <w:lang w:val="es-CL"/>
        </w:rPr>
        <w:t xml:space="preserve"> palabras que no entiendas del texto</w:t>
      </w:r>
    </w:p>
    <w:p w14:paraId="35F77B4E" w14:textId="77777777" w:rsidR="00841EF3" w:rsidRPr="00A21797" w:rsidRDefault="00841EF3" w:rsidP="00841EF3">
      <w:pPr>
        <w:pStyle w:val="Prrafodelista"/>
        <w:ind w:left="1440"/>
        <w:jc w:val="both"/>
        <w:rPr>
          <w:sz w:val="24"/>
          <w:szCs w:val="24"/>
          <w:highlight w:val="green"/>
          <w:lang w:val="es-CL"/>
        </w:rPr>
      </w:pPr>
    </w:p>
    <w:p w14:paraId="72423786" w14:textId="77777777" w:rsidR="00A21797" w:rsidRDefault="004105F6" w:rsidP="004105F6">
      <w:pPr>
        <w:pStyle w:val="Prrafodelista"/>
        <w:pBdr>
          <w:top w:val="single" w:sz="4" w:space="1" w:color="auto"/>
          <w:left w:val="single" w:sz="4" w:space="4" w:color="auto"/>
          <w:bottom w:val="single" w:sz="4" w:space="1" w:color="auto"/>
          <w:right w:val="single" w:sz="4" w:space="4" w:color="auto"/>
        </w:pBdr>
        <w:jc w:val="center"/>
        <w:rPr>
          <w:sz w:val="24"/>
          <w:szCs w:val="24"/>
          <w:lang w:val="es-CL"/>
        </w:rPr>
      </w:pPr>
      <w:r>
        <w:rPr>
          <w:sz w:val="24"/>
          <w:szCs w:val="24"/>
          <w:lang w:val="es-CL"/>
        </w:rPr>
        <w:t>Los videojuegos</w:t>
      </w:r>
    </w:p>
    <w:p w14:paraId="715907DD" w14:textId="77777777" w:rsidR="004105F6" w:rsidRDefault="004105F6" w:rsidP="004105F6">
      <w:pPr>
        <w:pStyle w:val="Prrafodelista"/>
        <w:pBdr>
          <w:top w:val="single" w:sz="4" w:space="1" w:color="auto"/>
          <w:left w:val="single" w:sz="4" w:space="4" w:color="auto"/>
          <w:bottom w:val="single" w:sz="4" w:space="1" w:color="auto"/>
          <w:right w:val="single" w:sz="4" w:space="4" w:color="auto"/>
        </w:pBdr>
        <w:jc w:val="center"/>
        <w:rPr>
          <w:sz w:val="24"/>
          <w:szCs w:val="24"/>
          <w:lang w:val="es-CL"/>
        </w:rPr>
      </w:pPr>
    </w:p>
    <w:p w14:paraId="7F8F909C" w14:textId="77777777" w:rsidR="004105F6" w:rsidRDefault="004105F6" w:rsidP="004105F6">
      <w:pPr>
        <w:pStyle w:val="Prrafodelista"/>
        <w:pBdr>
          <w:top w:val="single" w:sz="4" w:space="1" w:color="auto"/>
          <w:left w:val="single" w:sz="4" w:space="4" w:color="auto"/>
          <w:bottom w:val="single" w:sz="4" w:space="1" w:color="auto"/>
          <w:right w:val="single" w:sz="4" w:space="4" w:color="auto"/>
        </w:pBdr>
        <w:jc w:val="both"/>
        <w:rPr>
          <w:sz w:val="24"/>
          <w:szCs w:val="24"/>
          <w:lang w:val="es-CL"/>
        </w:rPr>
      </w:pPr>
      <w:r>
        <w:rPr>
          <w:sz w:val="24"/>
          <w:szCs w:val="24"/>
          <w:lang w:val="es-CL"/>
        </w:rPr>
        <w:t>Los videojuegos cada vez más van adquiriendo mayor importancia en nuestra sociedad. Seguro que estarán de acuerdo con esta afirmación. Ya no son solo una distracción de unos pocos, incluso el creador de Nintendo DS, Shigeru Miyamoto ha dicho: “Los videojuegos nos hacen mejores”</w:t>
      </w:r>
      <w:r w:rsidR="00AC6CB3">
        <w:rPr>
          <w:sz w:val="24"/>
          <w:szCs w:val="24"/>
          <w:lang w:val="es-CL"/>
        </w:rPr>
        <w:t>.</w:t>
      </w:r>
    </w:p>
    <w:p w14:paraId="41AB9D18" w14:textId="77777777" w:rsidR="004105F6" w:rsidRDefault="004105F6" w:rsidP="004105F6">
      <w:pPr>
        <w:pStyle w:val="Prrafodelista"/>
        <w:pBdr>
          <w:top w:val="single" w:sz="4" w:space="1" w:color="auto"/>
          <w:left w:val="single" w:sz="4" w:space="4" w:color="auto"/>
          <w:bottom w:val="single" w:sz="4" w:space="1" w:color="auto"/>
          <w:right w:val="single" w:sz="4" w:space="4" w:color="auto"/>
        </w:pBdr>
        <w:jc w:val="both"/>
        <w:rPr>
          <w:sz w:val="24"/>
          <w:szCs w:val="24"/>
          <w:lang w:val="es-CL"/>
        </w:rPr>
      </w:pPr>
    </w:p>
    <w:p w14:paraId="6FB67543" w14:textId="77777777" w:rsidR="00841EF3" w:rsidRDefault="00841EF3" w:rsidP="00841EF3">
      <w:pPr>
        <w:pStyle w:val="Prrafodelista"/>
        <w:pBdr>
          <w:top w:val="single" w:sz="4" w:space="1" w:color="auto"/>
          <w:left w:val="single" w:sz="4" w:space="4" w:color="auto"/>
          <w:bottom w:val="single" w:sz="4" w:space="1" w:color="auto"/>
          <w:right w:val="single" w:sz="4" w:space="4" w:color="auto"/>
        </w:pBdr>
        <w:jc w:val="both"/>
        <w:rPr>
          <w:sz w:val="24"/>
          <w:szCs w:val="24"/>
          <w:lang w:val="es-CL"/>
        </w:rPr>
      </w:pPr>
      <w:r w:rsidRPr="00841EF3">
        <w:rPr>
          <w:sz w:val="24"/>
          <w:szCs w:val="24"/>
          <w:lang w:val="es-CL"/>
        </w:rPr>
        <w:t xml:space="preserve">A pesar de esto, son diversos los sectores que no apoyan esta opinión. Por eso catalogan los videojuegos de perjudiciales y no dudan en decir que empeoran la educación de los niños. Y eso es una </w:t>
      </w:r>
      <w:r>
        <w:rPr>
          <w:sz w:val="24"/>
          <w:szCs w:val="24"/>
          <w:lang w:val="es-CL"/>
        </w:rPr>
        <w:t xml:space="preserve">gran </w:t>
      </w:r>
      <w:r w:rsidRPr="00841EF3">
        <w:rPr>
          <w:sz w:val="24"/>
          <w:szCs w:val="24"/>
          <w:lang w:val="es-CL"/>
        </w:rPr>
        <w:t>mentira</w:t>
      </w:r>
      <w:r>
        <w:rPr>
          <w:sz w:val="24"/>
          <w:szCs w:val="24"/>
          <w:lang w:val="es-CL"/>
        </w:rPr>
        <w:t xml:space="preserve">. </w:t>
      </w:r>
      <w:r w:rsidRPr="00841EF3">
        <w:rPr>
          <w:sz w:val="24"/>
          <w:szCs w:val="24"/>
          <w:lang w:val="es-CL"/>
        </w:rPr>
        <w:t>¿</w:t>
      </w:r>
      <w:r w:rsidR="00AC6CB3" w:rsidRPr="00841EF3">
        <w:rPr>
          <w:sz w:val="24"/>
          <w:szCs w:val="24"/>
          <w:lang w:val="es-CL"/>
        </w:rPr>
        <w:t>Por qué</w:t>
      </w:r>
      <w:r w:rsidRPr="00841EF3">
        <w:rPr>
          <w:sz w:val="24"/>
          <w:szCs w:val="24"/>
          <w:lang w:val="es-CL"/>
        </w:rPr>
        <w:t>? Los videojuegos estimulan una parte del cerebro, que mejoran la psicomotricidad en los niños y la rapidez mental en los jóvenes. El punto malo de este tema, es que pueden ser adictivos como todas las otras formas de ocio. Los padres, si no prestan la atención necesaria que un niño necesita, a éste le puede causar daños morales el jugar a videojuegos para mayores de 18 años. Otro punto en contra es el empeoramiento de la vista debido al exceso de horas delante de la pantalla del televisor o del portátil. Yo a los doce años ya jugaba con mi consola a matar marcianitos. Pero no todo lo que rodea al mundo de los videojuegos es negativo, porque consolas como la famosísima NINTENDO WII ayudan al niño en la percepción de su alrededor y en la movilidad de las muñecas y de las manos. Otro punto a favor de este método es que a los niños les parece muy divertida.</w:t>
      </w:r>
    </w:p>
    <w:p w14:paraId="45BD797C" w14:textId="77777777" w:rsidR="00841EF3" w:rsidRDefault="00841EF3" w:rsidP="00841EF3">
      <w:pPr>
        <w:pStyle w:val="Prrafodelista"/>
        <w:pBdr>
          <w:top w:val="single" w:sz="4" w:space="1" w:color="auto"/>
          <w:left w:val="single" w:sz="4" w:space="4" w:color="auto"/>
          <w:bottom w:val="single" w:sz="4" w:space="1" w:color="auto"/>
          <w:right w:val="single" w:sz="4" w:space="4" w:color="auto"/>
        </w:pBdr>
        <w:jc w:val="both"/>
        <w:rPr>
          <w:sz w:val="24"/>
          <w:szCs w:val="24"/>
          <w:lang w:val="es-CL"/>
        </w:rPr>
      </w:pPr>
    </w:p>
    <w:p w14:paraId="10EA647D" w14:textId="77777777" w:rsidR="00841EF3" w:rsidRPr="00841EF3" w:rsidRDefault="00841EF3" w:rsidP="00841EF3">
      <w:pPr>
        <w:pStyle w:val="Prrafodelista"/>
        <w:pBdr>
          <w:top w:val="single" w:sz="4" w:space="1" w:color="auto"/>
          <w:left w:val="single" w:sz="4" w:space="4" w:color="auto"/>
          <w:bottom w:val="single" w:sz="4" w:space="1" w:color="auto"/>
          <w:right w:val="single" w:sz="4" w:space="4" w:color="auto"/>
        </w:pBdr>
        <w:jc w:val="both"/>
        <w:rPr>
          <w:sz w:val="24"/>
          <w:szCs w:val="24"/>
          <w:lang w:val="es-CL"/>
        </w:rPr>
      </w:pPr>
      <w:r>
        <w:rPr>
          <w:sz w:val="24"/>
          <w:szCs w:val="24"/>
          <w:lang w:val="es-CL"/>
        </w:rPr>
        <w:t xml:space="preserve">En definitiva, </w:t>
      </w:r>
      <w:r w:rsidRPr="00841EF3">
        <w:rPr>
          <w:sz w:val="24"/>
          <w:szCs w:val="24"/>
          <w:lang w:val="es-CL"/>
        </w:rPr>
        <w:t>las innovaciones son el pan nuestro de cada día y nos ayudan en la vida cotidiana. Es decir, son buenas. Los videojuegos son innovaciones importantísimas que cada día aporta</w:t>
      </w:r>
      <w:r>
        <w:rPr>
          <w:sz w:val="24"/>
          <w:szCs w:val="24"/>
          <w:lang w:val="es-CL"/>
        </w:rPr>
        <w:t>n</w:t>
      </w:r>
      <w:r w:rsidRPr="00841EF3">
        <w:rPr>
          <w:sz w:val="24"/>
          <w:szCs w:val="24"/>
          <w:lang w:val="es-CL"/>
        </w:rPr>
        <w:t xml:space="preserve"> </w:t>
      </w:r>
      <w:r>
        <w:rPr>
          <w:sz w:val="24"/>
          <w:szCs w:val="24"/>
          <w:lang w:val="es-CL"/>
        </w:rPr>
        <w:t>novedades que</w:t>
      </w:r>
      <w:r w:rsidRPr="00841EF3">
        <w:rPr>
          <w:sz w:val="24"/>
          <w:szCs w:val="24"/>
          <w:lang w:val="es-CL"/>
        </w:rPr>
        <w:t xml:space="preserve"> en un futuro</w:t>
      </w:r>
      <w:r>
        <w:rPr>
          <w:sz w:val="24"/>
          <w:szCs w:val="24"/>
          <w:lang w:val="es-CL"/>
        </w:rPr>
        <w:t xml:space="preserve"> próximo </w:t>
      </w:r>
      <w:r w:rsidRPr="00841EF3">
        <w:rPr>
          <w:sz w:val="24"/>
          <w:szCs w:val="24"/>
          <w:lang w:val="es-CL"/>
        </w:rPr>
        <w:t>nos deparará agradables sorpresas. Por lo tanto, debemos desterrar l</w:t>
      </w:r>
      <w:r>
        <w:rPr>
          <w:sz w:val="24"/>
          <w:szCs w:val="24"/>
          <w:lang w:val="es-CL"/>
        </w:rPr>
        <w:t xml:space="preserve">a idea de que los </w:t>
      </w:r>
      <w:r>
        <w:rPr>
          <w:sz w:val="24"/>
          <w:szCs w:val="24"/>
          <w:lang w:val="es-CL"/>
        </w:rPr>
        <w:lastRenderedPageBreak/>
        <w:t>videojuegos solo están destinados para un sec</w:t>
      </w:r>
      <w:r w:rsidRPr="00841EF3">
        <w:rPr>
          <w:sz w:val="24"/>
          <w:szCs w:val="24"/>
          <w:lang w:val="es-CL"/>
        </w:rPr>
        <w:t>tor de la sociedad. Los videojuegos hace tiempo que ha</w:t>
      </w:r>
      <w:r>
        <w:rPr>
          <w:sz w:val="24"/>
          <w:szCs w:val="24"/>
          <w:lang w:val="es-CL"/>
        </w:rPr>
        <w:t>n llegado y lo han hecho</w:t>
      </w:r>
      <w:r w:rsidRPr="00841EF3">
        <w:rPr>
          <w:sz w:val="24"/>
          <w:szCs w:val="24"/>
          <w:lang w:val="es-CL"/>
        </w:rPr>
        <w:t xml:space="preserve"> para quedarse.</w:t>
      </w:r>
    </w:p>
    <w:p w14:paraId="0B1DCC1B" w14:textId="77777777" w:rsidR="00AC6CB3" w:rsidRDefault="00AC6CB3" w:rsidP="00AC6CB3">
      <w:pPr>
        <w:pStyle w:val="Prrafodelista"/>
        <w:jc w:val="both"/>
        <w:rPr>
          <w:sz w:val="24"/>
          <w:szCs w:val="24"/>
          <w:lang w:val="es-CL"/>
        </w:rPr>
      </w:pPr>
    </w:p>
    <w:p w14:paraId="112BE03C" w14:textId="77777777" w:rsidR="00AC6CB3" w:rsidRDefault="00AC6CB3" w:rsidP="00AC6CB3">
      <w:pPr>
        <w:pStyle w:val="Prrafodelista"/>
        <w:numPr>
          <w:ilvl w:val="1"/>
          <w:numId w:val="2"/>
        </w:numPr>
        <w:jc w:val="both"/>
        <w:rPr>
          <w:sz w:val="24"/>
          <w:szCs w:val="24"/>
          <w:lang w:val="es-CL"/>
        </w:rPr>
      </w:pPr>
      <w:r>
        <w:rPr>
          <w:sz w:val="24"/>
          <w:szCs w:val="24"/>
          <w:lang w:val="es-CL"/>
        </w:rPr>
        <w:t>En siguiente recuadro escribe las palabras que no conoces del texto y busca una breve definición de ella.</w:t>
      </w:r>
    </w:p>
    <w:p w14:paraId="5B4608A8" w14:textId="77777777" w:rsidR="00AC6CB3" w:rsidRDefault="00AC6CB3" w:rsidP="00AC6CB3">
      <w:pPr>
        <w:pStyle w:val="Prrafodelista"/>
        <w:ind w:left="1440"/>
        <w:jc w:val="both"/>
        <w:rPr>
          <w:sz w:val="24"/>
          <w:szCs w:val="24"/>
          <w:lang w:val="es-CL"/>
        </w:rPr>
      </w:pPr>
    </w:p>
    <w:p w14:paraId="28C6EAFA" w14:textId="77777777" w:rsidR="00AC6CB3" w:rsidRDefault="00AC6CB3" w:rsidP="00AC6CB3">
      <w:pPr>
        <w:pStyle w:val="Prrafodelista"/>
        <w:pBdr>
          <w:top w:val="single" w:sz="4" w:space="1" w:color="auto"/>
          <w:left w:val="single" w:sz="4" w:space="4" w:color="auto"/>
          <w:bottom w:val="single" w:sz="4" w:space="1" w:color="auto"/>
          <w:right w:val="single" w:sz="4" w:space="4" w:color="auto"/>
        </w:pBdr>
        <w:ind w:left="1440"/>
        <w:jc w:val="both"/>
        <w:rPr>
          <w:sz w:val="24"/>
          <w:szCs w:val="24"/>
          <w:lang w:val="es-CL"/>
        </w:rPr>
      </w:pPr>
    </w:p>
    <w:p w14:paraId="72313968" w14:textId="77777777" w:rsidR="00AC6CB3" w:rsidRDefault="00AC6CB3" w:rsidP="00AC6CB3">
      <w:pPr>
        <w:pStyle w:val="Prrafodelista"/>
        <w:pBdr>
          <w:top w:val="single" w:sz="4" w:space="1" w:color="auto"/>
          <w:left w:val="single" w:sz="4" w:space="4" w:color="auto"/>
          <w:bottom w:val="single" w:sz="4" w:space="1" w:color="auto"/>
          <w:right w:val="single" w:sz="4" w:space="4" w:color="auto"/>
        </w:pBdr>
        <w:ind w:left="1440"/>
        <w:jc w:val="both"/>
        <w:rPr>
          <w:sz w:val="24"/>
          <w:szCs w:val="24"/>
          <w:lang w:val="es-CL"/>
        </w:rPr>
      </w:pPr>
    </w:p>
    <w:p w14:paraId="65743AA6" w14:textId="77777777" w:rsidR="00AC6CB3" w:rsidRDefault="00AC6CB3" w:rsidP="00AC6CB3">
      <w:pPr>
        <w:pStyle w:val="Prrafodelista"/>
        <w:pBdr>
          <w:top w:val="single" w:sz="4" w:space="1" w:color="auto"/>
          <w:left w:val="single" w:sz="4" w:space="4" w:color="auto"/>
          <w:bottom w:val="single" w:sz="4" w:space="1" w:color="auto"/>
          <w:right w:val="single" w:sz="4" w:space="4" w:color="auto"/>
        </w:pBdr>
        <w:ind w:left="1440"/>
        <w:jc w:val="both"/>
        <w:rPr>
          <w:sz w:val="24"/>
          <w:szCs w:val="24"/>
          <w:lang w:val="es-CL"/>
        </w:rPr>
      </w:pPr>
    </w:p>
    <w:p w14:paraId="36FAD37D" w14:textId="77777777" w:rsidR="00AC6CB3" w:rsidRDefault="00AC6CB3" w:rsidP="00AC6CB3">
      <w:pPr>
        <w:pStyle w:val="Prrafodelista"/>
        <w:pBdr>
          <w:top w:val="single" w:sz="4" w:space="1" w:color="auto"/>
          <w:left w:val="single" w:sz="4" w:space="4" w:color="auto"/>
          <w:bottom w:val="single" w:sz="4" w:space="1" w:color="auto"/>
          <w:right w:val="single" w:sz="4" w:space="4" w:color="auto"/>
        </w:pBdr>
        <w:ind w:left="1440"/>
        <w:jc w:val="both"/>
        <w:rPr>
          <w:sz w:val="24"/>
          <w:szCs w:val="24"/>
          <w:lang w:val="es-CL"/>
        </w:rPr>
      </w:pPr>
    </w:p>
    <w:p w14:paraId="4F902C70" w14:textId="77777777" w:rsidR="006D5D60" w:rsidRDefault="006D5D60" w:rsidP="00AC6CB3">
      <w:pPr>
        <w:pStyle w:val="Prrafodelista"/>
        <w:jc w:val="both"/>
        <w:rPr>
          <w:sz w:val="24"/>
          <w:szCs w:val="24"/>
          <w:lang w:val="es-CL"/>
        </w:rPr>
      </w:pPr>
    </w:p>
    <w:p w14:paraId="6905B035" w14:textId="77777777" w:rsidR="006D5D60" w:rsidRDefault="006D5D60" w:rsidP="00AC6CB3">
      <w:pPr>
        <w:pStyle w:val="Prrafodelista"/>
        <w:jc w:val="both"/>
        <w:rPr>
          <w:sz w:val="24"/>
          <w:szCs w:val="24"/>
          <w:lang w:val="es-CL"/>
        </w:rPr>
        <w:sectPr w:rsidR="006D5D60" w:rsidSect="006D5D60">
          <w:headerReference w:type="default" r:id="rId8"/>
          <w:footerReference w:type="default" r:id="rId9"/>
          <w:pgSz w:w="12240" w:h="15840"/>
          <w:pgMar w:top="1417" w:right="1701" w:bottom="1417" w:left="1701" w:header="708" w:footer="708" w:gutter="0"/>
          <w:pgBorders w:offsetFrom="page">
            <w:top w:val="single" w:sz="6" w:space="24" w:color="9BBB59" w:themeColor="accent3"/>
            <w:left w:val="single" w:sz="6" w:space="24" w:color="9BBB59" w:themeColor="accent3"/>
            <w:bottom w:val="single" w:sz="6" w:space="24" w:color="9BBB59" w:themeColor="accent3"/>
            <w:right w:val="single" w:sz="6" w:space="24" w:color="9BBB59" w:themeColor="accent3"/>
          </w:pgBorders>
          <w:cols w:space="708"/>
        </w:sectPr>
      </w:pPr>
    </w:p>
    <w:p w14:paraId="1A45D432" w14:textId="77777777" w:rsidR="006D5D60" w:rsidRDefault="00EE7780" w:rsidP="00AC6CB3">
      <w:pPr>
        <w:pStyle w:val="Prrafodelista"/>
        <w:jc w:val="both"/>
        <w:rPr>
          <w:sz w:val="24"/>
          <w:szCs w:val="24"/>
          <w:lang w:val="es-CL"/>
        </w:rPr>
      </w:pPr>
      <w:r>
        <w:rPr>
          <w:noProof/>
          <w:lang w:eastAsia="es-MX"/>
        </w:rPr>
        <w:drawing>
          <wp:anchor distT="0" distB="0" distL="114300" distR="114300" simplePos="0" relativeHeight="251660288" behindDoc="1" locked="0" layoutInCell="1" allowOverlap="1" wp14:anchorId="04CC6A5A" wp14:editId="3118A85B">
            <wp:simplePos x="0" y="0"/>
            <wp:positionH relativeFrom="column">
              <wp:posOffset>2987040</wp:posOffset>
            </wp:positionH>
            <wp:positionV relativeFrom="paragraph">
              <wp:posOffset>196215</wp:posOffset>
            </wp:positionV>
            <wp:extent cx="3027045" cy="3074035"/>
            <wp:effectExtent l="57150" t="19050" r="59055" b="12065"/>
            <wp:wrapThrough wrapText="bothSides">
              <wp:wrapPolygon edited="0">
                <wp:start x="-408" y="-134"/>
                <wp:lineTo x="-408" y="9370"/>
                <wp:lineTo x="7884" y="10709"/>
                <wp:lineTo x="-408" y="10709"/>
                <wp:lineTo x="-272" y="21551"/>
                <wp:lineTo x="21885" y="21551"/>
                <wp:lineTo x="21885" y="12716"/>
                <wp:lineTo x="19711" y="12047"/>
                <wp:lineTo x="13593" y="10709"/>
                <wp:lineTo x="16040" y="10709"/>
                <wp:lineTo x="21885" y="9236"/>
                <wp:lineTo x="21885" y="-134"/>
                <wp:lineTo x="-408" y="-134"/>
              </wp:wrapPolygon>
            </wp:wrapThrough>
            <wp:docPr id="49" name="Diagrama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03EA4E12" w14:textId="77777777" w:rsidR="008B67E4" w:rsidRPr="00AC6CB3" w:rsidRDefault="000A7954" w:rsidP="00AC6CB3">
      <w:pPr>
        <w:pStyle w:val="Prrafodelista"/>
        <w:numPr>
          <w:ilvl w:val="0"/>
          <w:numId w:val="2"/>
        </w:numPr>
        <w:jc w:val="both"/>
        <w:rPr>
          <w:sz w:val="24"/>
          <w:szCs w:val="24"/>
          <w:lang w:val="es-CL"/>
        </w:rPr>
      </w:pPr>
      <w:r>
        <w:rPr>
          <w:sz w:val="24"/>
          <w:szCs w:val="24"/>
          <w:lang w:val="es-CL"/>
        </w:rPr>
        <w:t>Lee la noticia y encuentra la idea principal de cada párrafo, luego realiza el resumen.</w:t>
      </w:r>
    </w:p>
    <w:p w14:paraId="4EC1BC17" w14:textId="77777777" w:rsidR="006D5D60" w:rsidRPr="006D5D60" w:rsidRDefault="006D5D60" w:rsidP="00EE7780">
      <w:pPr>
        <w:pStyle w:val="Prrafodelista"/>
        <w:rPr>
          <w:noProof/>
          <w:sz w:val="28"/>
          <w:lang w:eastAsia="es-MX"/>
        </w:rPr>
      </w:pPr>
      <w:r>
        <w:rPr>
          <w:noProof/>
          <w:lang w:eastAsia="es-MX"/>
        </w:rPr>
        <w:drawing>
          <wp:inline distT="0" distB="0" distL="0" distR="0" wp14:anchorId="19FF849A" wp14:editId="7A8EBDBE">
            <wp:extent cx="3184525" cy="2585720"/>
            <wp:effectExtent l="0" t="0" r="0" b="5080"/>
            <wp:docPr id="3" name="Imagen 3" descr="Cuál es la idea principal de un texto? | Razonamiento Ver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ál es la idea principal de un texto? | Razonamiento Verbal"/>
                    <pic:cNvPicPr>
                      <a:picLocks noChangeAspect="1" noChangeArrowheads="1"/>
                    </pic:cNvPicPr>
                  </pic:nvPicPr>
                  <pic:blipFill>
                    <a:blip r:embed="rId15">
                      <a:extLst>
                        <a:ext uri="{28A0092B-C50C-407E-A947-70E740481C1C}">
                          <a14:useLocalDpi xmlns:a14="http://schemas.microsoft.com/office/drawing/2010/main" val="0"/>
                        </a:ext>
                      </a:extLst>
                    </a:blip>
                    <a:srcRect l="4663" t="27856" r="52098" b="45706"/>
                    <a:stretch>
                      <a:fillRect/>
                    </a:stretch>
                  </pic:blipFill>
                  <pic:spPr bwMode="auto">
                    <a:xfrm>
                      <a:off x="0" y="0"/>
                      <a:ext cx="3184525" cy="2585720"/>
                    </a:xfrm>
                    <a:prstGeom prst="rect">
                      <a:avLst/>
                    </a:prstGeom>
                    <a:noFill/>
                    <a:ln>
                      <a:noFill/>
                    </a:ln>
                  </pic:spPr>
                </pic:pic>
              </a:graphicData>
            </a:graphic>
          </wp:inline>
        </w:drawing>
      </w:r>
    </w:p>
    <w:p w14:paraId="795996FE" w14:textId="77777777" w:rsidR="006D5D60" w:rsidRPr="006D5D60" w:rsidRDefault="00AF5134" w:rsidP="00EE7780">
      <w:pPr>
        <w:pStyle w:val="Prrafodelista"/>
        <w:rPr>
          <w:sz w:val="28"/>
          <w:lang w:val="es-CL"/>
        </w:rPr>
      </w:pPr>
      <w:r>
        <w:rPr>
          <w:noProof/>
          <w:lang w:eastAsia="es-MX"/>
        </w:rPr>
        <w:drawing>
          <wp:anchor distT="0" distB="0" distL="114300" distR="114300" simplePos="0" relativeHeight="251661312" behindDoc="1" locked="0" layoutInCell="1" allowOverlap="1" wp14:anchorId="51120BE5" wp14:editId="3C5F435B">
            <wp:simplePos x="0" y="0"/>
            <wp:positionH relativeFrom="column">
              <wp:posOffset>211455</wp:posOffset>
            </wp:positionH>
            <wp:positionV relativeFrom="paragraph">
              <wp:posOffset>302895</wp:posOffset>
            </wp:positionV>
            <wp:extent cx="5517515" cy="1402715"/>
            <wp:effectExtent l="0" t="0" r="26035" b="26035"/>
            <wp:wrapThrough wrapText="bothSides">
              <wp:wrapPolygon edited="0">
                <wp:start x="373" y="1760"/>
                <wp:lineTo x="0" y="3813"/>
                <wp:lineTo x="0" y="19947"/>
                <wp:lineTo x="149" y="21121"/>
                <wp:lineTo x="373" y="21708"/>
                <wp:lineTo x="21329" y="21708"/>
                <wp:lineTo x="21553" y="21121"/>
                <wp:lineTo x="21627" y="20241"/>
                <wp:lineTo x="21627" y="3813"/>
                <wp:lineTo x="21254" y="1760"/>
                <wp:lineTo x="373" y="1760"/>
              </wp:wrapPolygon>
            </wp:wrapThrough>
            <wp:docPr id="50" name="Diagrama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7D0289E7" w14:textId="77777777" w:rsidR="006D5D60" w:rsidRDefault="006D5D60" w:rsidP="00AF5134">
      <w:pPr>
        <w:pStyle w:val="Prrafodelista"/>
        <w:spacing w:after="0"/>
        <w:rPr>
          <w:sz w:val="28"/>
          <w:lang w:val="es-CL"/>
        </w:rPr>
      </w:pPr>
    </w:p>
    <w:p w14:paraId="65715807" w14:textId="77777777" w:rsidR="00AF5134" w:rsidRDefault="00AF5134" w:rsidP="00AF5134">
      <w:pPr>
        <w:pStyle w:val="Prrafodelista"/>
        <w:spacing w:after="0"/>
        <w:rPr>
          <w:sz w:val="28"/>
          <w:lang w:val="es-CL"/>
        </w:rPr>
      </w:pPr>
    </w:p>
    <w:p w14:paraId="484B0126" w14:textId="77777777" w:rsidR="00AF5134" w:rsidRPr="006D5D60" w:rsidRDefault="00AF5134" w:rsidP="00AF5134">
      <w:pPr>
        <w:pStyle w:val="Prrafodelista"/>
        <w:numPr>
          <w:ilvl w:val="0"/>
          <w:numId w:val="2"/>
        </w:numPr>
        <w:spacing w:after="0"/>
        <w:rPr>
          <w:sz w:val="28"/>
          <w:lang w:val="es-CL"/>
        </w:rPr>
        <w:sectPr w:rsidR="00AF5134" w:rsidRPr="006D5D60" w:rsidSect="006D5D60">
          <w:type w:val="continuous"/>
          <w:pgSz w:w="12240" w:h="15840"/>
          <w:pgMar w:top="1417" w:right="1701" w:bottom="1417" w:left="1701" w:header="708" w:footer="708" w:gutter="0"/>
          <w:pgBorders w:offsetFrom="page">
            <w:top w:val="single" w:sz="6" w:space="24" w:color="9BBB59" w:themeColor="accent3"/>
            <w:left w:val="single" w:sz="6" w:space="24" w:color="9BBB59" w:themeColor="accent3"/>
            <w:bottom w:val="single" w:sz="6" w:space="24" w:color="9BBB59" w:themeColor="accent3"/>
            <w:right w:val="single" w:sz="6" w:space="24" w:color="9BBB59" w:themeColor="accent3"/>
          </w:pgBorders>
          <w:cols w:num="2" w:space="708"/>
        </w:sectPr>
      </w:pPr>
    </w:p>
    <w:p w14:paraId="0077EB45" w14:textId="77777777" w:rsidR="006D5D60" w:rsidRPr="006D5D60" w:rsidRDefault="006D5D60" w:rsidP="00AF5134">
      <w:pPr>
        <w:pStyle w:val="Prrafodelista"/>
        <w:rPr>
          <w:sz w:val="28"/>
          <w:lang w:val="es-CL"/>
        </w:rPr>
      </w:pPr>
    </w:p>
    <w:p w14:paraId="13896F17" w14:textId="77777777" w:rsidR="006D5D60" w:rsidRDefault="00AF5134" w:rsidP="006D5D60">
      <w:pPr>
        <w:pStyle w:val="Prrafodelista"/>
        <w:numPr>
          <w:ilvl w:val="0"/>
          <w:numId w:val="2"/>
        </w:numPr>
        <w:rPr>
          <w:sz w:val="28"/>
          <w:lang w:val="es-CL"/>
        </w:rPr>
      </w:pPr>
      <w:r>
        <w:rPr>
          <w:sz w:val="28"/>
          <w:lang w:val="es-CL"/>
        </w:rPr>
        <w:t>Realiza un resumen utilizando la estrategia aprendida.</w:t>
      </w:r>
    </w:p>
    <w:p w14:paraId="1A77819A" w14:textId="77777777" w:rsidR="00133663" w:rsidRDefault="00133663" w:rsidP="00133663">
      <w:pPr>
        <w:pStyle w:val="Prrafodelista"/>
        <w:rPr>
          <w:sz w:val="28"/>
          <w:lang w:val="es-CL"/>
        </w:rPr>
      </w:pPr>
      <w:r>
        <w:rPr>
          <w:noProof/>
          <w:lang w:eastAsia="es-MX"/>
        </w:rPr>
        <w:drawing>
          <wp:inline distT="0" distB="0" distL="0" distR="0" wp14:anchorId="2DA7DADE" wp14:editId="1B844434">
            <wp:extent cx="5612130" cy="7267105"/>
            <wp:effectExtent l="0" t="0" r="7620" b="0"/>
            <wp:docPr id="4" name="Imagen 4" descr="Dinosaurs/Los Dinosaurios. #1 Dual Language Site for educa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nosaurs/Los Dinosaurios. #1 Dual Language Site for educator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7267105"/>
                    </a:xfrm>
                    <a:prstGeom prst="rect">
                      <a:avLst/>
                    </a:prstGeom>
                    <a:noFill/>
                    <a:ln>
                      <a:noFill/>
                    </a:ln>
                  </pic:spPr>
                </pic:pic>
              </a:graphicData>
            </a:graphic>
          </wp:inline>
        </w:drawing>
      </w:r>
    </w:p>
    <w:p w14:paraId="75B3B16B" w14:textId="77777777" w:rsidR="00AF5134" w:rsidRDefault="00AF5134" w:rsidP="00AF5134">
      <w:pPr>
        <w:pStyle w:val="Prrafodelista"/>
        <w:rPr>
          <w:sz w:val="28"/>
          <w:lang w:val="es-CL"/>
        </w:rPr>
      </w:pPr>
    </w:p>
    <w:p w14:paraId="09AA4E79" w14:textId="77777777" w:rsidR="00AF5134" w:rsidRPr="006D5D60" w:rsidRDefault="00133663" w:rsidP="00AF5134">
      <w:pPr>
        <w:pStyle w:val="Prrafodelista"/>
        <w:rPr>
          <w:sz w:val="28"/>
          <w:lang w:val="es-CL"/>
        </w:rPr>
      </w:pPr>
      <w:r>
        <w:rPr>
          <w:noProof/>
          <w:lang w:eastAsia="es-MX"/>
        </w:rPr>
        <w:lastRenderedPageBreak/>
        <w:drawing>
          <wp:anchor distT="0" distB="0" distL="114300" distR="114300" simplePos="0" relativeHeight="251663360" behindDoc="1" locked="0" layoutInCell="1" allowOverlap="1" wp14:anchorId="3C39324B" wp14:editId="794B31F2">
            <wp:simplePos x="0" y="0"/>
            <wp:positionH relativeFrom="column">
              <wp:posOffset>133350</wp:posOffset>
            </wp:positionH>
            <wp:positionV relativeFrom="paragraph">
              <wp:posOffset>346710</wp:posOffset>
            </wp:positionV>
            <wp:extent cx="5517515" cy="1954530"/>
            <wp:effectExtent l="0" t="19050" r="26035" b="26670"/>
            <wp:wrapThrough wrapText="bothSides">
              <wp:wrapPolygon edited="0">
                <wp:start x="820" y="-211"/>
                <wp:lineTo x="0" y="0"/>
                <wp:lineTo x="0" y="19158"/>
                <wp:lineTo x="75" y="20211"/>
                <wp:lineTo x="75" y="20421"/>
                <wp:lineTo x="671" y="21684"/>
                <wp:lineTo x="746" y="21684"/>
                <wp:lineTo x="20882" y="21684"/>
                <wp:lineTo x="20956" y="21684"/>
                <wp:lineTo x="21627" y="20421"/>
                <wp:lineTo x="21627" y="0"/>
                <wp:lineTo x="20882" y="-211"/>
                <wp:lineTo x="820" y="-211"/>
              </wp:wrapPolygon>
            </wp:wrapThrough>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p>
    <w:p w14:paraId="659125BC" w14:textId="77777777" w:rsidR="00CB2FD7" w:rsidRDefault="00CB2FD7" w:rsidP="00CB2FD7">
      <w:pPr>
        <w:pStyle w:val="Prrafodelista"/>
        <w:jc w:val="both"/>
        <w:rPr>
          <w:sz w:val="24"/>
          <w:szCs w:val="24"/>
          <w:lang w:val="es-CL"/>
        </w:rPr>
      </w:pPr>
    </w:p>
    <w:p w14:paraId="0C619CD4" w14:textId="77777777" w:rsidR="00CB2FD7" w:rsidRPr="008B67E4" w:rsidRDefault="00CB2FD7" w:rsidP="00CB2FD7">
      <w:pPr>
        <w:pStyle w:val="Prrafodelista"/>
        <w:jc w:val="both"/>
        <w:rPr>
          <w:sz w:val="24"/>
          <w:szCs w:val="24"/>
          <w:lang w:val="es-CL"/>
        </w:rPr>
      </w:pPr>
    </w:p>
    <w:p w14:paraId="17CA2A57" w14:textId="77777777" w:rsidR="008B67E4" w:rsidRPr="008B67E4" w:rsidRDefault="008B67E4" w:rsidP="008B67E4"/>
    <w:p w14:paraId="41C6FD5C" w14:textId="77777777" w:rsidR="008B67E4" w:rsidRPr="008B67E4" w:rsidRDefault="008B67E4" w:rsidP="008B67E4"/>
    <w:sectPr w:rsidR="008B67E4" w:rsidRPr="008B67E4">
      <w:headerReference w:type="default" r:id="rId27"/>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9621B" w14:textId="77777777" w:rsidR="001642D2" w:rsidRDefault="001642D2" w:rsidP="008B67E4">
      <w:pPr>
        <w:spacing w:after="0" w:line="240" w:lineRule="auto"/>
      </w:pPr>
      <w:r>
        <w:separator/>
      </w:r>
    </w:p>
  </w:endnote>
  <w:endnote w:type="continuationSeparator" w:id="0">
    <w:p w14:paraId="57751B80" w14:textId="77777777" w:rsidR="001642D2" w:rsidRDefault="001642D2" w:rsidP="008B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5DF55" w14:textId="77777777" w:rsidR="00706A71" w:rsidRPr="00706A71" w:rsidRDefault="00706A71">
    <w:pPr>
      <w:pStyle w:val="Piedepgina"/>
      <w:rPr>
        <w:lang w:val="es-CL"/>
      </w:rPr>
    </w:pPr>
    <w:r>
      <w:rPr>
        <w:lang w:val="es-CL"/>
      </w:rPr>
      <w:t>Bárbara Lizana Aguilera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76495" w14:textId="77777777" w:rsidR="008B67E4" w:rsidRPr="008B67E4" w:rsidRDefault="008B67E4">
    <w:pPr>
      <w:pStyle w:val="Piedepgina"/>
      <w:rPr>
        <w:lang w:val="es-CL"/>
      </w:rPr>
    </w:pPr>
    <w:r>
      <w:rPr>
        <w:lang w:val="es-CL"/>
      </w:rPr>
      <w:t>Bárbara Lizana Aguilera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DA18F" w14:textId="77777777" w:rsidR="001642D2" w:rsidRDefault="001642D2" w:rsidP="008B67E4">
      <w:pPr>
        <w:spacing w:after="0" w:line="240" w:lineRule="auto"/>
      </w:pPr>
      <w:r>
        <w:separator/>
      </w:r>
    </w:p>
  </w:footnote>
  <w:footnote w:type="continuationSeparator" w:id="0">
    <w:p w14:paraId="08377EE7" w14:textId="77777777" w:rsidR="001642D2" w:rsidRDefault="001642D2" w:rsidP="008B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4D462" w14:textId="77777777" w:rsidR="00E1608B" w:rsidRPr="0098407A" w:rsidRDefault="00E1608B" w:rsidP="00E1608B">
    <w:pPr>
      <w:pStyle w:val="Encabezado"/>
      <w:rPr>
        <w:sz w:val="20"/>
      </w:rPr>
    </w:pPr>
    <w:r>
      <w:rPr>
        <w:noProof/>
        <w:lang w:eastAsia="es-MX"/>
      </w:rPr>
      <w:drawing>
        <wp:anchor distT="0" distB="0" distL="114300" distR="114300" simplePos="0" relativeHeight="251660288" behindDoc="1" locked="0" layoutInCell="1" allowOverlap="1" wp14:anchorId="05BCB2F0" wp14:editId="332959AF">
          <wp:simplePos x="0" y="0"/>
          <wp:positionH relativeFrom="column">
            <wp:posOffset>1905</wp:posOffset>
          </wp:positionH>
          <wp:positionV relativeFrom="paragraph">
            <wp:posOffset>17145</wp:posOffset>
          </wp:positionV>
          <wp:extent cx="571500" cy="414020"/>
          <wp:effectExtent l="0" t="0" r="0" b="5080"/>
          <wp:wrapThrough wrapText="bothSides">
            <wp:wrapPolygon edited="0">
              <wp:start x="6480" y="0"/>
              <wp:lineTo x="0" y="15902"/>
              <wp:lineTo x="0" y="20871"/>
              <wp:lineTo x="20880" y="20871"/>
              <wp:lineTo x="20880" y="14908"/>
              <wp:lineTo x="15120" y="1988"/>
              <wp:lineTo x="13680" y="0"/>
              <wp:lineTo x="648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00" cy="414020"/>
                  </a:xfrm>
                  <a:prstGeom prst="rect">
                    <a:avLst/>
                  </a:prstGeom>
                </pic:spPr>
              </pic:pic>
            </a:graphicData>
          </a:graphic>
          <wp14:sizeRelH relativeFrom="page">
            <wp14:pctWidth>0</wp14:pctWidth>
          </wp14:sizeRelH>
          <wp14:sizeRelV relativeFrom="page">
            <wp14:pctHeight>0</wp14:pctHeight>
          </wp14:sizeRelV>
        </wp:anchor>
      </w:drawing>
    </w:r>
    <w:r>
      <w:rPr>
        <w:sz w:val="20"/>
      </w:rPr>
      <w:t xml:space="preserve">                      </w:t>
    </w:r>
    <w:r w:rsidRPr="0098407A">
      <w:rPr>
        <w:sz w:val="20"/>
      </w:rPr>
      <w:t>Facultad de Educación</w:t>
    </w:r>
  </w:p>
  <w:p w14:paraId="7BD4A39E" w14:textId="77777777" w:rsidR="00E1608B" w:rsidRPr="0098407A" w:rsidRDefault="00E1608B" w:rsidP="00E1608B">
    <w:pPr>
      <w:pStyle w:val="Encabezado"/>
      <w:rPr>
        <w:sz w:val="20"/>
      </w:rPr>
    </w:pPr>
    <w:r>
      <w:rPr>
        <w:sz w:val="20"/>
      </w:rPr>
      <w:t xml:space="preserve">                      </w:t>
    </w:r>
    <w:r w:rsidRPr="0098407A">
      <w:rPr>
        <w:sz w:val="20"/>
      </w:rPr>
      <w:t xml:space="preserve">Pedagogía en educación básica </w:t>
    </w:r>
  </w:p>
  <w:p w14:paraId="2795D372" w14:textId="77777777" w:rsidR="00E1608B" w:rsidRDefault="00E1608B" w:rsidP="00E1608B">
    <w:pPr>
      <w:pStyle w:val="Encabezado"/>
      <w:rPr>
        <w:sz w:val="20"/>
      </w:rPr>
    </w:pPr>
    <w:r>
      <w:rPr>
        <w:sz w:val="20"/>
      </w:rPr>
      <w:t xml:space="preserve">                      Práctica progresiva IV</w:t>
    </w:r>
  </w:p>
  <w:p w14:paraId="39DD7762" w14:textId="77777777" w:rsidR="00E1608B" w:rsidRPr="0098407A" w:rsidRDefault="00E1608B" w:rsidP="00E1608B">
    <w:pPr>
      <w:pStyle w:val="Encabezado"/>
      <w:rPr>
        <w:sz w:val="20"/>
      </w:rPr>
    </w:pPr>
    <w:r>
      <w:rPr>
        <w:sz w:val="20"/>
      </w:rPr>
      <w:t xml:space="preserve">                      </w:t>
    </w:r>
    <w:r w:rsidRPr="0034393E">
      <w:rPr>
        <w:sz w:val="20"/>
      </w:rPr>
      <w:t>Asignatura: Lenguaje, comunicación y literatura.</w:t>
    </w:r>
  </w:p>
  <w:p w14:paraId="0039C292" w14:textId="77777777" w:rsidR="00E1608B" w:rsidRDefault="00E160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A04E5" w14:textId="77777777" w:rsidR="008B67E4" w:rsidRDefault="008B67E4">
    <w:pPr>
      <w:pStyle w:val="Encabezado"/>
      <w:rPr>
        <w:lang w:val="es-CL"/>
      </w:rPr>
    </w:pPr>
    <w:r>
      <w:rPr>
        <w:noProof/>
        <w:lang w:eastAsia="es-MX"/>
      </w:rPr>
      <w:drawing>
        <wp:anchor distT="0" distB="0" distL="114300" distR="114300" simplePos="0" relativeHeight="251658240" behindDoc="1" locked="0" layoutInCell="1" allowOverlap="1" wp14:anchorId="546266C4" wp14:editId="5E0D3F06">
          <wp:simplePos x="0" y="0"/>
          <wp:positionH relativeFrom="column">
            <wp:posOffset>-3810</wp:posOffset>
          </wp:positionH>
          <wp:positionV relativeFrom="paragraph">
            <wp:posOffset>-1905</wp:posOffset>
          </wp:positionV>
          <wp:extent cx="577850" cy="419100"/>
          <wp:effectExtent l="0" t="0" r="0" b="0"/>
          <wp:wrapThrough wrapText="bothSides">
            <wp:wrapPolygon edited="0">
              <wp:start x="6409" y="0"/>
              <wp:lineTo x="0" y="15709"/>
              <wp:lineTo x="0" y="20618"/>
              <wp:lineTo x="20651" y="20618"/>
              <wp:lineTo x="20651" y="14727"/>
              <wp:lineTo x="14954" y="1964"/>
              <wp:lineTo x="13530" y="0"/>
              <wp:lineTo x="6409"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7850" cy="419100"/>
                  </a:xfrm>
                  <a:prstGeom prst="rect">
                    <a:avLst/>
                  </a:prstGeom>
                </pic:spPr>
              </pic:pic>
            </a:graphicData>
          </a:graphic>
          <wp14:sizeRelH relativeFrom="page">
            <wp14:pctWidth>0</wp14:pctWidth>
          </wp14:sizeRelH>
          <wp14:sizeRelV relativeFrom="page">
            <wp14:pctHeight>0</wp14:pctHeight>
          </wp14:sizeRelV>
        </wp:anchor>
      </w:drawing>
    </w:r>
    <w:r>
      <w:rPr>
        <w:lang w:val="es-CL"/>
      </w:rPr>
      <w:t xml:space="preserve">                    Facultad de Educación</w:t>
    </w:r>
  </w:p>
  <w:p w14:paraId="57BAAFF7" w14:textId="77777777" w:rsidR="008B67E4" w:rsidRDefault="008B67E4">
    <w:pPr>
      <w:pStyle w:val="Encabezado"/>
      <w:rPr>
        <w:lang w:val="es-CL"/>
      </w:rPr>
    </w:pPr>
    <w:r>
      <w:rPr>
        <w:lang w:val="es-CL"/>
      </w:rPr>
      <w:t xml:space="preserve">                    Pedagogía en educación básica</w:t>
    </w:r>
  </w:p>
  <w:p w14:paraId="2FFD6A5A" w14:textId="77777777" w:rsidR="008B67E4" w:rsidRPr="008B67E4" w:rsidRDefault="008B67E4">
    <w:pPr>
      <w:pStyle w:val="Encabezado"/>
      <w:rPr>
        <w:lang w:val="es-CL"/>
      </w:rPr>
    </w:pPr>
    <w:r>
      <w:rPr>
        <w:lang w:val="es-CL"/>
      </w:rPr>
      <w:t xml:space="preserve">                    Práctica progresiva IV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13FC8"/>
    <w:multiLevelType w:val="hybridMultilevel"/>
    <w:tmpl w:val="3730BB4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AD21A48"/>
    <w:multiLevelType w:val="hybridMultilevel"/>
    <w:tmpl w:val="41A027E2"/>
    <w:lvl w:ilvl="0" w:tplc="BCBE6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207778"/>
    <w:multiLevelType w:val="hybridMultilevel"/>
    <w:tmpl w:val="FE5CCDD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E4"/>
    <w:rsid w:val="000033E2"/>
    <w:rsid w:val="000A7954"/>
    <w:rsid w:val="00133663"/>
    <w:rsid w:val="001642D2"/>
    <w:rsid w:val="0017176A"/>
    <w:rsid w:val="002C0BC6"/>
    <w:rsid w:val="004105F6"/>
    <w:rsid w:val="006D5D60"/>
    <w:rsid w:val="00706A71"/>
    <w:rsid w:val="007E5354"/>
    <w:rsid w:val="00841EF3"/>
    <w:rsid w:val="008B67E4"/>
    <w:rsid w:val="00943C0C"/>
    <w:rsid w:val="00A049F2"/>
    <w:rsid w:val="00A21797"/>
    <w:rsid w:val="00A257EC"/>
    <w:rsid w:val="00A944F9"/>
    <w:rsid w:val="00AC6CB3"/>
    <w:rsid w:val="00AF5134"/>
    <w:rsid w:val="00B13A7B"/>
    <w:rsid w:val="00C40B4D"/>
    <w:rsid w:val="00CB2FD7"/>
    <w:rsid w:val="00E1608B"/>
    <w:rsid w:val="00EC53F7"/>
    <w:rsid w:val="00EE6B64"/>
    <w:rsid w:val="00EE77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A5633"/>
  <w15:docId w15:val="{2B5B8083-7DA6-4535-A722-04C8DF05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7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67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67E4"/>
  </w:style>
  <w:style w:type="paragraph" w:styleId="Piedepgina">
    <w:name w:val="footer"/>
    <w:basedOn w:val="Normal"/>
    <w:link w:val="PiedepginaCar"/>
    <w:uiPriority w:val="99"/>
    <w:unhideWhenUsed/>
    <w:rsid w:val="008B67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67E4"/>
  </w:style>
  <w:style w:type="paragraph" w:styleId="Textodeglobo">
    <w:name w:val="Balloon Text"/>
    <w:basedOn w:val="Normal"/>
    <w:link w:val="TextodegloboCar"/>
    <w:uiPriority w:val="99"/>
    <w:semiHidden/>
    <w:unhideWhenUsed/>
    <w:rsid w:val="008B67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67E4"/>
    <w:rPr>
      <w:rFonts w:ascii="Tahoma" w:hAnsi="Tahoma" w:cs="Tahoma"/>
      <w:sz w:val="16"/>
      <w:szCs w:val="16"/>
    </w:rPr>
  </w:style>
  <w:style w:type="paragraph" w:styleId="Prrafodelista">
    <w:name w:val="List Paragraph"/>
    <w:basedOn w:val="Normal"/>
    <w:uiPriority w:val="34"/>
    <w:qFormat/>
    <w:rsid w:val="008B67E4"/>
    <w:pPr>
      <w:ind w:left="720"/>
      <w:contextualSpacing/>
    </w:pPr>
  </w:style>
  <w:style w:type="paragraph" w:styleId="NormalWeb">
    <w:name w:val="Normal (Web)"/>
    <w:basedOn w:val="Normal"/>
    <w:uiPriority w:val="99"/>
    <w:semiHidden/>
    <w:unhideWhenUsed/>
    <w:rsid w:val="00CB2FD7"/>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6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microsoft.com/office/2007/relationships/diagramDrawing" Target="diagrams/drawing3.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diagramColors" Target="diagrams/colors3.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QuickStyle" Target="diagrams/quickStyle3.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diagramLayout" Target="diagrams/layout3.xml"/><Relationship Id="rId28" Type="http://schemas.openxmlformats.org/officeDocument/2006/relationships/footer" Target="footer2.xml"/><Relationship Id="rId10" Type="http://schemas.openxmlformats.org/officeDocument/2006/relationships/diagramData" Target="diagrams/data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diagramData" Target="diagrams/data3.xm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516E25-C7C9-4AD2-891D-368CA0B70674}" type="doc">
      <dgm:prSet loTypeId="urn:microsoft.com/office/officeart/2005/8/layout/process4" loCatId="list" qsTypeId="urn:microsoft.com/office/officeart/2005/8/quickstyle/simple4" qsCatId="simple" csTypeId="urn:microsoft.com/office/officeart/2005/8/colors/accent3_2" csCatId="accent3" phldr="1"/>
      <dgm:spPr/>
      <dgm:t>
        <a:bodyPr/>
        <a:lstStyle/>
        <a:p>
          <a:endParaRPr lang="es-MX"/>
        </a:p>
      </dgm:t>
    </dgm:pt>
    <dgm:pt modelId="{8769C6EB-25D1-4FD4-A477-FB23AD1E69CD}">
      <dgm:prSet phldrT="[Texto]" custT="1"/>
      <dgm:spPr/>
      <dgm:t>
        <a:bodyPr/>
        <a:lstStyle/>
        <a:p>
          <a:r>
            <a:rPr lang="es-MX" sz="1400"/>
            <a:t>Idea principal 1</a:t>
          </a:r>
        </a:p>
      </dgm:t>
    </dgm:pt>
    <dgm:pt modelId="{83BE72EA-58CE-4754-A2D7-20D2C591A13D}" type="parTrans" cxnId="{FE16A79E-72E1-470C-BCC8-846E831A0665}">
      <dgm:prSet/>
      <dgm:spPr/>
      <dgm:t>
        <a:bodyPr/>
        <a:lstStyle/>
        <a:p>
          <a:endParaRPr lang="es-MX"/>
        </a:p>
      </dgm:t>
    </dgm:pt>
    <dgm:pt modelId="{0AD0979F-E04C-4233-8135-28DEE342F54B}" type="sibTrans" cxnId="{FE16A79E-72E1-470C-BCC8-846E831A0665}">
      <dgm:prSet/>
      <dgm:spPr/>
      <dgm:t>
        <a:bodyPr/>
        <a:lstStyle/>
        <a:p>
          <a:endParaRPr lang="es-MX"/>
        </a:p>
      </dgm:t>
    </dgm:pt>
    <dgm:pt modelId="{E6D72C97-22EF-4AA3-AEE7-8F214C3492D9}">
      <dgm:prSet phldrT="[Texto]" custT="1"/>
      <dgm:spPr/>
      <dgm:t>
        <a:bodyPr/>
        <a:lstStyle/>
        <a:p>
          <a:r>
            <a:rPr lang="es-MX" sz="1200"/>
            <a:t>_____________________________________</a:t>
          </a:r>
        </a:p>
        <a:p>
          <a:r>
            <a:rPr lang="es-MX" sz="1200"/>
            <a:t>_____________________________________</a:t>
          </a:r>
        </a:p>
      </dgm:t>
    </dgm:pt>
    <dgm:pt modelId="{2904DDB3-F91D-4A50-B2D2-8D6BFD0EAD3C}" type="parTrans" cxnId="{243B0C70-063F-4BD4-88A4-9B49A012A97C}">
      <dgm:prSet/>
      <dgm:spPr/>
      <dgm:t>
        <a:bodyPr/>
        <a:lstStyle/>
        <a:p>
          <a:endParaRPr lang="es-MX"/>
        </a:p>
      </dgm:t>
    </dgm:pt>
    <dgm:pt modelId="{52AC07D4-891A-483D-93B5-01EAF7C301C8}" type="sibTrans" cxnId="{243B0C70-063F-4BD4-88A4-9B49A012A97C}">
      <dgm:prSet/>
      <dgm:spPr/>
      <dgm:t>
        <a:bodyPr/>
        <a:lstStyle/>
        <a:p>
          <a:endParaRPr lang="es-MX"/>
        </a:p>
      </dgm:t>
    </dgm:pt>
    <dgm:pt modelId="{C34D3DEA-0850-4BDD-BD2C-0A744EF6530A}">
      <dgm:prSet phldrT="[Texto]" custT="1"/>
      <dgm:spPr/>
      <dgm:t>
        <a:bodyPr/>
        <a:lstStyle/>
        <a:p>
          <a:r>
            <a:rPr lang="es-MX" sz="1400"/>
            <a:t>Idea principal 2</a:t>
          </a:r>
        </a:p>
      </dgm:t>
    </dgm:pt>
    <dgm:pt modelId="{D9D21432-F006-4C69-8338-BEE4EDB99871}" type="parTrans" cxnId="{2519D783-F708-480F-B8FD-8D1F131BF942}">
      <dgm:prSet/>
      <dgm:spPr/>
      <dgm:t>
        <a:bodyPr/>
        <a:lstStyle/>
        <a:p>
          <a:endParaRPr lang="es-MX"/>
        </a:p>
      </dgm:t>
    </dgm:pt>
    <dgm:pt modelId="{58CF3E8C-E6E4-4610-B1B4-BAA8C3552513}" type="sibTrans" cxnId="{2519D783-F708-480F-B8FD-8D1F131BF942}">
      <dgm:prSet/>
      <dgm:spPr/>
      <dgm:t>
        <a:bodyPr/>
        <a:lstStyle/>
        <a:p>
          <a:endParaRPr lang="es-MX"/>
        </a:p>
      </dgm:t>
    </dgm:pt>
    <dgm:pt modelId="{7222BC9C-F222-4645-9BE9-E148765A6836}">
      <dgm:prSet phldrT="[Texto]" custT="1"/>
      <dgm:spPr/>
      <dgm:t>
        <a:bodyPr/>
        <a:lstStyle/>
        <a:p>
          <a:r>
            <a:rPr lang="es-MX" sz="1100"/>
            <a:t>________________________________________</a:t>
          </a:r>
        </a:p>
        <a:p>
          <a:r>
            <a:rPr lang="es-MX" sz="1100"/>
            <a:t>________________________________________</a:t>
          </a:r>
        </a:p>
      </dgm:t>
    </dgm:pt>
    <dgm:pt modelId="{6465A4EF-1A25-42B9-B2C5-85C7A5CDA005}" type="parTrans" cxnId="{E1C56376-BCC0-4182-97E8-4648CC13737C}">
      <dgm:prSet/>
      <dgm:spPr/>
      <dgm:t>
        <a:bodyPr/>
        <a:lstStyle/>
        <a:p>
          <a:endParaRPr lang="es-MX"/>
        </a:p>
      </dgm:t>
    </dgm:pt>
    <dgm:pt modelId="{6A099D32-ADA8-43CC-8E1B-07608F10BC87}" type="sibTrans" cxnId="{E1C56376-BCC0-4182-97E8-4648CC13737C}">
      <dgm:prSet/>
      <dgm:spPr/>
      <dgm:t>
        <a:bodyPr/>
        <a:lstStyle/>
        <a:p>
          <a:endParaRPr lang="es-MX"/>
        </a:p>
      </dgm:t>
    </dgm:pt>
    <dgm:pt modelId="{5B92E112-BE13-4AEE-8B48-BC05CA9313D2}" type="pres">
      <dgm:prSet presAssocID="{D6516E25-C7C9-4AD2-891D-368CA0B70674}" presName="Name0" presStyleCnt="0">
        <dgm:presLayoutVars>
          <dgm:dir/>
          <dgm:animLvl val="lvl"/>
          <dgm:resizeHandles val="exact"/>
        </dgm:presLayoutVars>
      </dgm:prSet>
      <dgm:spPr/>
    </dgm:pt>
    <dgm:pt modelId="{CF994E9D-AEF0-434A-A76E-6448E96F6DA3}" type="pres">
      <dgm:prSet presAssocID="{C34D3DEA-0850-4BDD-BD2C-0A744EF6530A}" presName="boxAndChildren" presStyleCnt="0"/>
      <dgm:spPr/>
    </dgm:pt>
    <dgm:pt modelId="{AF828A84-83C0-432F-8333-15D83EC1E400}" type="pres">
      <dgm:prSet presAssocID="{C34D3DEA-0850-4BDD-BD2C-0A744EF6530A}" presName="parentTextBox" presStyleLbl="node1" presStyleIdx="0" presStyleCnt="2"/>
      <dgm:spPr/>
    </dgm:pt>
    <dgm:pt modelId="{5B2A7BA5-F9C2-4329-9E54-068093E34540}" type="pres">
      <dgm:prSet presAssocID="{C34D3DEA-0850-4BDD-BD2C-0A744EF6530A}" presName="entireBox" presStyleLbl="node1" presStyleIdx="0" presStyleCnt="2"/>
      <dgm:spPr/>
    </dgm:pt>
    <dgm:pt modelId="{183033D7-A16F-498F-8B27-CF667C4D2798}" type="pres">
      <dgm:prSet presAssocID="{C34D3DEA-0850-4BDD-BD2C-0A744EF6530A}" presName="descendantBox" presStyleCnt="0"/>
      <dgm:spPr/>
    </dgm:pt>
    <dgm:pt modelId="{808EF5D4-F46D-42DD-8F3F-497CE3BD9A3F}" type="pres">
      <dgm:prSet presAssocID="{7222BC9C-F222-4645-9BE9-E148765A6836}" presName="childTextBox" presStyleLbl="fgAccFollowNode1" presStyleIdx="0" presStyleCnt="2" custScaleY="132906">
        <dgm:presLayoutVars>
          <dgm:bulletEnabled val="1"/>
        </dgm:presLayoutVars>
      </dgm:prSet>
      <dgm:spPr/>
    </dgm:pt>
    <dgm:pt modelId="{A3D5E13E-9A0F-4B27-8FA9-82E3087E54E0}" type="pres">
      <dgm:prSet presAssocID="{0AD0979F-E04C-4233-8135-28DEE342F54B}" presName="sp" presStyleCnt="0"/>
      <dgm:spPr/>
    </dgm:pt>
    <dgm:pt modelId="{EDD2BDDD-1480-40CE-AAAC-8485628ABFBC}" type="pres">
      <dgm:prSet presAssocID="{8769C6EB-25D1-4FD4-A477-FB23AD1E69CD}" presName="arrowAndChildren" presStyleCnt="0"/>
      <dgm:spPr/>
    </dgm:pt>
    <dgm:pt modelId="{D07E0E71-C872-4A6A-B0E5-1C1EBFAEEB08}" type="pres">
      <dgm:prSet presAssocID="{8769C6EB-25D1-4FD4-A477-FB23AD1E69CD}" presName="parentTextArrow" presStyleLbl="node1" presStyleIdx="0" presStyleCnt="2"/>
      <dgm:spPr/>
    </dgm:pt>
    <dgm:pt modelId="{96B56F4B-1254-4EAB-A7D2-E763807C4BAC}" type="pres">
      <dgm:prSet presAssocID="{8769C6EB-25D1-4FD4-A477-FB23AD1E69CD}" presName="arrow" presStyleLbl="node1" presStyleIdx="1" presStyleCnt="2"/>
      <dgm:spPr/>
    </dgm:pt>
    <dgm:pt modelId="{1C13BE5B-7CB7-45EA-94DC-21D136720251}" type="pres">
      <dgm:prSet presAssocID="{8769C6EB-25D1-4FD4-A477-FB23AD1E69CD}" presName="descendantArrow" presStyleCnt="0"/>
      <dgm:spPr/>
    </dgm:pt>
    <dgm:pt modelId="{28AED8B1-E597-4C20-B4A3-DE157CCC88A9}" type="pres">
      <dgm:prSet presAssocID="{E6D72C97-22EF-4AA3-AEE7-8F214C3492D9}" presName="childTextArrow" presStyleLbl="fgAccFollowNode1" presStyleIdx="1" presStyleCnt="2" custScaleY="155116">
        <dgm:presLayoutVars>
          <dgm:bulletEnabled val="1"/>
        </dgm:presLayoutVars>
      </dgm:prSet>
      <dgm:spPr/>
    </dgm:pt>
  </dgm:ptLst>
  <dgm:cxnLst>
    <dgm:cxn modelId="{155FD10B-694B-445B-85EB-9920BC7C25BC}" type="presOf" srcId="{C34D3DEA-0850-4BDD-BD2C-0A744EF6530A}" destId="{AF828A84-83C0-432F-8333-15D83EC1E400}" srcOrd="0" destOrd="0" presId="urn:microsoft.com/office/officeart/2005/8/layout/process4"/>
    <dgm:cxn modelId="{8A511634-3437-4159-BE10-9AEB5C6AF920}" type="presOf" srcId="{D6516E25-C7C9-4AD2-891D-368CA0B70674}" destId="{5B92E112-BE13-4AEE-8B48-BC05CA9313D2}" srcOrd="0" destOrd="0" presId="urn:microsoft.com/office/officeart/2005/8/layout/process4"/>
    <dgm:cxn modelId="{ED1AC85B-5FE5-471C-B910-48049EF094D6}" type="presOf" srcId="{8769C6EB-25D1-4FD4-A477-FB23AD1E69CD}" destId="{96B56F4B-1254-4EAB-A7D2-E763807C4BAC}" srcOrd="1" destOrd="0" presId="urn:microsoft.com/office/officeart/2005/8/layout/process4"/>
    <dgm:cxn modelId="{243B0C70-063F-4BD4-88A4-9B49A012A97C}" srcId="{8769C6EB-25D1-4FD4-A477-FB23AD1E69CD}" destId="{E6D72C97-22EF-4AA3-AEE7-8F214C3492D9}" srcOrd="0" destOrd="0" parTransId="{2904DDB3-F91D-4A50-B2D2-8D6BFD0EAD3C}" sibTransId="{52AC07D4-891A-483D-93B5-01EAF7C301C8}"/>
    <dgm:cxn modelId="{AC972472-6284-4AE3-B6BE-789B4A39FB3B}" type="presOf" srcId="{7222BC9C-F222-4645-9BE9-E148765A6836}" destId="{808EF5D4-F46D-42DD-8F3F-497CE3BD9A3F}" srcOrd="0" destOrd="0" presId="urn:microsoft.com/office/officeart/2005/8/layout/process4"/>
    <dgm:cxn modelId="{9AE48E73-F870-4ABF-8F03-99F299F4E4EB}" type="presOf" srcId="{8769C6EB-25D1-4FD4-A477-FB23AD1E69CD}" destId="{D07E0E71-C872-4A6A-B0E5-1C1EBFAEEB08}" srcOrd="0" destOrd="0" presId="urn:microsoft.com/office/officeart/2005/8/layout/process4"/>
    <dgm:cxn modelId="{E1C56376-BCC0-4182-97E8-4648CC13737C}" srcId="{C34D3DEA-0850-4BDD-BD2C-0A744EF6530A}" destId="{7222BC9C-F222-4645-9BE9-E148765A6836}" srcOrd="0" destOrd="0" parTransId="{6465A4EF-1A25-42B9-B2C5-85C7A5CDA005}" sibTransId="{6A099D32-ADA8-43CC-8E1B-07608F10BC87}"/>
    <dgm:cxn modelId="{2519D783-F708-480F-B8FD-8D1F131BF942}" srcId="{D6516E25-C7C9-4AD2-891D-368CA0B70674}" destId="{C34D3DEA-0850-4BDD-BD2C-0A744EF6530A}" srcOrd="1" destOrd="0" parTransId="{D9D21432-F006-4C69-8338-BEE4EDB99871}" sibTransId="{58CF3E8C-E6E4-4610-B1B4-BAA8C3552513}"/>
    <dgm:cxn modelId="{4F774490-D1C5-4180-A2D4-B6AA09299BE2}" type="presOf" srcId="{E6D72C97-22EF-4AA3-AEE7-8F214C3492D9}" destId="{28AED8B1-E597-4C20-B4A3-DE157CCC88A9}" srcOrd="0" destOrd="0" presId="urn:microsoft.com/office/officeart/2005/8/layout/process4"/>
    <dgm:cxn modelId="{FE16A79E-72E1-470C-BCC8-846E831A0665}" srcId="{D6516E25-C7C9-4AD2-891D-368CA0B70674}" destId="{8769C6EB-25D1-4FD4-A477-FB23AD1E69CD}" srcOrd="0" destOrd="0" parTransId="{83BE72EA-58CE-4754-A2D7-20D2C591A13D}" sibTransId="{0AD0979F-E04C-4233-8135-28DEE342F54B}"/>
    <dgm:cxn modelId="{D37BA5AE-7E95-4CFB-B910-3EFE5C466125}" type="presOf" srcId="{C34D3DEA-0850-4BDD-BD2C-0A744EF6530A}" destId="{5B2A7BA5-F9C2-4329-9E54-068093E34540}" srcOrd="1" destOrd="0" presId="urn:microsoft.com/office/officeart/2005/8/layout/process4"/>
    <dgm:cxn modelId="{94A01BF9-D6FD-4E2E-AB8E-35856828795E}" type="presParOf" srcId="{5B92E112-BE13-4AEE-8B48-BC05CA9313D2}" destId="{CF994E9D-AEF0-434A-A76E-6448E96F6DA3}" srcOrd="0" destOrd="0" presId="urn:microsoft.com/office/officeart/2005/8/layout/process4"/>
    <dgm:cxn modelId="{1D25C017-6F05-490D-B641-0F2F08A7E6C1}" type="presParOf" srcId="{CF994E9D-AEF0-434A-A76E-6448E96F6DA3}" destId="{AF828A84-83C0-432F-8333-15D83EC1E400}" srcOrd="0" destOrd="0" presId="urn:microsoft.com/office/officeart/2005/8/layout/process4"/>
    <dgm:cxn modelId="{04C0ADA0-DEC7-4A17-BDC5-0064B0045073}" type="presParOf" srcId="{CF994E9D-AEF0-434A-A76E-6448E96F6DA3}" destId="{5B2A7BA5-F9C2-4329-9E54-068093E34540}" srcOrd="1" destOrd="0" presId="urn:microsoft.com/office/officeart/2005/8/layout/process4"/>
    <dgm:cxn modelId="{84D1B848-F4A6-465B-B6C6-F17B792D0CF8}" type="presParOf" srcId="{CF994E9D-AEF0-434A-A76E-6448E96F6DA3}" destId="{183033D7-A16F-498F-8B27-CF667C4D2798}" srcOrd="2" destOrd="0" presId="urn:microsoft.com/office/officeart/2005/8/layout/process4"/>
    <dgm:cxn modelId="{1F2F20B4-3F53-404B-BCED-6077B1308D1D}" type="presParOf" srcId="{183033D7-A16F-498F-8B27-CF667C4D2798}" destId="{808EF5D4-F46D-42DD-8F3F-497CE3BD9A3F}" srcOrd="0" destOrd="0" presId="urn:microsoft.com/office/officeart/2005/8/layout/process4"/>
    <dgm:cxn modelId="{C3E825B9-C81A-420A-BE75-9A703AF497F9}" type="presParOf" srcId="{5B92E112-BE13-4AEE-8B48-BC05CA9313D2}" destId="{A3D5E13E-9A0F-4B27-8FA9-82E3087E54E0}" srcOrd="1" destOrd="0" presId="urn:microsoft.com/office/officeart/2005/8/layout/process4"/>
    <dgm:cxn modelId="{76E64072-4AAE-4E60-966F-25EAA6708A74}" type="presParOf" srcId="{5B92E112-BE13-4AEE-8B48-BC05CA9313D2}" destId="{EDD2BDDD-1480-40CE-AAAC-8485628ABFBC}" srcOrd="2" destOrd="0" presId="urn:microsoft.com/office/officeart/2005/8/layout/process4"/>
    <dgm:cxn modelId="{BCC15A33-1C1F-4612-BDF2-038671E49DB1}" type="presParOf" srcId="{EDD2BDDD-1480-40CE-AAAC-8485628ABFBC}" destId="{D07E0E71-C872-4A6A-B0E5-1C1EBFAEEB08}" srcOrd="0" destOrd="0" presId="urn:microsoft.com/office/officeart/2005/8/layout/process4"/>
    <dgm:cxn modelId="{BD25CE3D-F1DF-4DE6-91B9-E2756B40A5F2}" type="presParOf" srcId="{EDD2BDDD-1480-40CE-AAAC-8485628ABFBC}" destId="{96B56F4B-1254-4EAB-A7D2-E763807C4BAC}" srcOrd="1" destOrd="0" presId="urn:microsoft.com/office/officeart/2005/8/layout/process4"/>
    <dgm:cxn modelId="{8C1780E4-9900-447B-B585-0433CE957F57}" type="presParOf" srcId="{EDD2BDDD-1480-40CE-AAAC-8485628ABFBC}" destId="{1C13BE5B-7CB7-45EA-94DC-21D136720251}" srcOrd="2" destOrd="0" presId="urn:microsoft.com/office/officeart/2005/8/layout/process4"/>
    <dgm:cxn modelId="{A0AB9881-C460-4593-A752-7A09938C671E}" type="presParOf" srcId="{1C13BE5B-7CB7-45EA-94DC-21D136720251}" destId="{28AED8B1-E597-4C20-B4A3-DE157CCC88A9}"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0B1CB3F-A0CF-444F-AD6B-CB34F540DE36}" type="doc">
      <dgm:prSet loTypeId="urn:microsoft.com/office/officeart/2005/8/layout/vList2" loCatId="list" qsTypeId="urn:microsoft.com/office/officeart/2005/8/quickstyle/simple1" qsCatId="simple" csTypeId="urn:microsoft.com/office/officeart/2005/8/colors/accent3_5" csCatId="accent3" phldr="1"/>
      <dgm:spPr/>
      <dgm:t>
        <a:bodyPr/>
        <a:lstStyle/>
        <a:p>
          <a:endParaRPr lang="es-MX"/>
        </a:p>
      </dgm:t>
    </dgm:pt>
    <dgm:pt modelId="{C9E2C314-ABAA-44DF-A416-DEDC2778298F}">
      <dgm:prSet phldrT="[Texto]" custT="1"/>
      <dgm:spPr/>
      <dgm:t>
        <a:bodyPr/>
        <a:lstStyle/>
        <a:p>
          <a:r>
            <a:rPr lang="es-MX" sz="1400">
              <a:solidFill>
                <a:sysClr val="windowText" lastClr="000000"/>
              </a:solidFill>
            </a:rPr>
            <a:t>Resumen:</a:t>
          </a:r>
          <a:br>
            <a:rPr lang="es-MX" sz="5800"/>
          </a:br>
          <a:endParaRPr lang="es-MX" sz="5800"/>
        </a:p>
      </dgm:t>
    </dgm:pt>
    <dgm:pt modelId="{5852E723-559A-4AC1-9112-C5483E8601B7}" type="parTrans" cxnId="{7B9D9E56-C6CB-4780-BBE4-6C3FEC1A3851}">
      <dgm:prSet/>
      <dgm:spPr/>
      <dgm:t>
        <a:bodyPr/>
        <a:lstStyle/>
        <a:p>
          <a:endParaRPr lang="es-MX"/>
        </a:p>
      </dgm:t>
    </dgm:pt>
    <dgm:pt modelId="{5CBD0224-9BF7-44AA-B7CE-474B9255F594}" type="sibTrans" cxnId="{7B9D9E56-C6CB-4780-BBE4-6C3FEC1A3851}">
      <dgm:prSet/>
      <dgm:spPr/>
      <dgm:t>
        <a:bodyPr/>
        <a:lstStyle/>
        <a:p>
          <a:endParaRPr lang="es-MX"/>
        </a:p>
      </dgm:t>
    </dgm:pt>
    <dgm:pt modelId="{09E1D36A-5996-42A9-A470-42BEDA6E3841}" type="pres">
      <dgm:prSet presAssocID="{C0B1CB3F-A0CF-444F-AD6B-CB34F540DE36}" presName="linear" presStyleCnt="0">
        <dgm:presLayoutVars>
          <dgm:animLvl val="lvl"/>
          <dgm:resizeHandles val="exact"/>
        </dgm:presLayoutVars>
      </dgm:prSet>
      <dgm:spPr/>
    </dgm:pt>
    <dgm:pt modelId="{08ADCA8E-3B0B-4957-BA19-9621158DB5AC}" type="pres">
      <dgm:prSet presAssocID="{C9E2C314-ABAA-44DF-A416-DEDC2778298F}" presName="parentText" presStyleLbl="node1" presStyleIdx="0" presStyleCnt="1" custLinFactY="199437" custLinFactNeighborX="-8621" custLinFactNeighborY="200000">
        <dgm:presLayoutVars>
          <dgm:chMax val="0"/>
          <dgm:bulletEnabled val="1"/>
        </dgm:presLayoutVars>
      </dgm:prSet>
      <dgm:spPr/>
    </dgm:pt>
  </dgm:ptLst>
  <dgm:cxnLst>
    <dgm:cxn modelId="{7B9D9E56-C6CB-4780-BBE4-6C3FEC1A3851}" srcId="{C0B1CB3F-A0CF-444F-AD6B-CB34F540DE36}" destId="{C9E2C314-ABAA-44DF-A416-DEDC2778298F}" srcOrd="0" destOrd="0" parTransId="{5852E723-559A-4AC1-9112-C5483E8601B7}" sibTransId="{5CBD0224-9BF7-44AA-B7CE-474B9255F594}"/>
    <dgm:cxn modelId="{CAFEFD9B-BA30-48FF-A628-4A3B2F5F1F06}" type="presOf" srcId="{C9E2C314-ABAA-44DF-A416-DEDC2778298F}" destId="{08ADCA8E-3B0B-4957-BA19-9621158DB5AC}" srcOrd="0" destOrd="0" presId="urn:microsoft.com/office/officeart/2005/8/layout/vList2"/>
    <dgm:cxn modelId="{87849BB6-0EED-42F7-94FE-19DB48FC76E2}" type="presOf" srcId="{C0B1CB3F-A0CF-444F-AD6B-CB34F540DE36}" destId="{09E1D36A-5996-42A9-A470-42BEDA6E3841}" srcOrd="0" destOrd="0" presId="urn:microsoft.com/office/officeart/2005/8/layout/vList2"/>
    <dgm:cxn modelId="{B6A59E83-4369-4676-8983-F3E0188ADC0A}" type="presParOf" srcId="{09E1D36A-5996-42A9-A470-42BEDA6E3841}" destId="{08ADCA8E-3B0B-4957-BA19-9621158DB5AC}" srcOrd="0" destOrd="0"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0B1CB3F-A0CF-444F-AD6B-CB34F540DE36}" type="doc">
      <dgm:prSet loTypeId="urn:microsoft.com/office/officeart/2005/8/layout/vList2" loCatId="list" qsTypeId="urn:microsoft.com/office/officeart/2005/8/quickstyle/simple1" qsCatId="simple" csTypeId="urn:microsoft.com/office/officeart/2005/8/colors/accent1_5" csCatId="accent1" phldr="1"/>
      <dgm:spPr/>
      <dgm:t>
        <a:bodyPr/>
        <a:lstStyle/>
        <a:p>
          <a:endParaRPr lang="es-MX"/>
        </a:p>
      </dgm:t>
    </dgm:pt>
    <dgm:pt modelId="{C9E2C314-ABAA-44DF-A416-DEDC2778298F}">
      <dgm:prSet phldrT="[Texto]" custT="1"/>
      <dgm:spPr/>
      <dgm:t>
        <a:bodyPr/>
        <a:lstStyle/>
        <a:p>
          <a:r>
            <a:rPr lang="es-MX" sz="1400">
              <a:solidFill>
                <a:sysClr val="windowText" lastClr="000000"/>
              </a:solidFill>
            </a:rPr>
            <a:t>Resumen:</a:t>
          </a:r>
          <a:br>
            <a:rPr lang="es-MX" sz="5800"/>
          </a:br>
          <a:br>
            <a:rPr lang="es-MX" sz="5800"/>
          </a:br>
          <a:endParaRPr lang="es-MX" sz="5800"/>
        </a:p>
      </dgm:t>
    </dgm:pt>
    <dgm:pt modelId="{5852E723-559A-4AC1-9112-C5483E8601B7}" type="parTrans" cxnId="{7B9D9E56-C6CB-4780-BBE4-6C3FEC1A3851}">
      <dgm:prSet/>
      <dgm:spPr/>
      <dgm:t>
        <a:bodyPr/>
        <a:lstStyle/>
        <a:p>
          <a:endParaRPr lang="es-MX"/>
        </a:p>
      </dgm:t>
    </dgm:pt>
    <dgm:pt modelId="{5CBD0224-9BF7-44AA-B7CE-474B9255F594}" type="sibTrans" cxnId="{7B9D9E56-C6CB-4780-BBE4-6C3FEC1A3851}">
      <dgm:prSet/>
      <dgm:spPr/>
      <dgm:t>
        <a:bodyPr/>
        <a:lstStyle/>
        <a:p>
          <a:endParaRPr lang="es-MX"/>
        </a:p>
      </dgm:t>
    </dgm:pt>
    <dgm:pt modelId="{09E1D36A-5996-42A9-A470-42BEDA6E3841}" type="pres">
      <dgm:prSet presAssocID="{C0B1CB3F-A0CF-444F-AD6B-CB34F540DE36}" presName="linear" presStyleCnt="0">
        <dgm:presLayoutVars>
          <dgm:animLvl val="lvl"/>
          <dgm:resizeHandles val="exact"/>
        </dgm:presLayoutVars>
      </dgm:prSet>
      <dgm:spPr/>
    </dgm:pt>
    <dgm:pt modelId="{08ADCA8E-3B0B-4957-BA19-9621158DB5AC}" type="pres">
      <dgm:prSet presAssocID="{C9E2C314-ABAA-44DF-A416-DEDC2778298F}" presName="parentText" presStyleLbl="node1" presStyleIdx="0" presStyleCnt="1" custScaleY="557390" custLinFactY="199437" custLinFactNeighborX="-8621" custLinFactNeighborY="200000">
        <dgm:presLayoutVars>
          <dgm:chMax val="0"/>
          <dgm:bulletEnabled val="1"/>
        </dgm:presLayoutVars>
      </dgm:prSet>
      <dgm:spPr/>
    </dgm:pt>
  </dgm:ptLst>
  <dgm:cxnLst>
    <dgm:cxn modelId="{8BEC5240-1626-4746-91FF-6A0B9CDDBB0F}" type="presOf" srcId="{C0B1CB3F-A0CF-444F-AD6B-CB34F540DE36}" destId="{09E1D36A-5996-42A9-A470-42BEDA6E3841}" srcOrd="0" destOrd="0" presId="urn:microsoft.com/office/officeart/2005/8/layout/vList2"/>
    <dgm:cxn modelId="{7B9D9E56-C6CB-4780-BBE4-6C3FEC1A3851}" srcId="{C0B1CB3F-A0CF-444F-AD6B-CB34F540DE36}" destId="{C9E2C314-ABAA-44DF-A416-DEDC2778298F}" srcOrd="0" destOrd="0" parTransId="{5852E723-559A-4AC1-9112-C5483E8601B7}" sibTransId="{5CBD0224-9BF7-44AA-B7CE-474B9255F594}"/>
    <dgm:cxn modelId="{2F6B9DC8-3A5E-4EC6-95D4-AD78B0E8CE17}" type="presOf" srcId="{C9E2C314-ABAA-44DF-A416-DEDC2778298F}" destId="{08ADCA8E-3B0B-4957-BA19-9621158DB5AC}" srcOrd="0" destOrd="0" presId="urn:microsoft.com/office/officeart/2005/8/layout/vList2"/>
    <dgm:cxn modelId="{31A18A51-6CCE-45CF-B54B-E554C40CC7CA}" type="presParOf" srcId="{09E1D36A-5996-42A9-A470-42BEDA6E3841}" destId="{08ADCA8E-3B0B-4957-BA19-9621158DB5AC}" srcOrd="0" destOrd="0" presId="urn:microsoft.com/office/officeart/2005/8/layout/vLis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2A7BA5-F9C2-4329-9E54-068093E34540}">
      <dsp:nvSpPr>
        <dsp:cNvPr id="0" name=""/>
        <dsp:cNvSpPr/>
      </dsp:nvSpPr>
      <dsp:spPr>
        <a:xfrm>
          <a:off x="0" y="1815488"/>
          <a:ext cx="3027044" cy="1191788"/>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s-MX" sz="1400" kern="1200"/>
            <a:t>Idea principal 2</a:t>
          </a:r>
        </a:p>
      </dsp:txBody>
      <dsp:txXfrm>
        <a:off x="0" y="1815488"/>
        <a:ext cx="3027044" cy="643566"/>
      </dsp:txXfrm>
    </dsp:sp>
    <dsp:sp modelId="{808EF5D4-F46D-42DD-8F3F-497CE3BD9A3F}">
      <dsp:nvSpPr>
        <dsp:cNvPr id="0" name=""/>
        <dsp:cNvSpPr/>
      </dsp:nvSpPr>
      <dsp:spPr>
        <a:xfrm>
          <a:off x="0" y="2345019"/>
          <a:ext cx="3027044" cy="728621"/>
        </a:xfrm>
        <a:prstGeom prst="rect">
          <a:avLst/>
        </a:prstGeom>
        <a:solidFill>
          <a:schemeClr val="accent3">
            <a:alpha val="90000"/>
            <a:tint val="40000"/>
            <a:hueOff val="0"/>
            <a:satOff val="0"/>
            <a:lumOff val="0"/>
            <a:alphaOff val="0"/>
          </a:schemeClr>
        </a:solidFill>
        <a:ln w="9525" cap="flat" cmpd="sng" algn="ctr">
          <a:solidFill>
            <a:schemeClr val="accent3">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s-MX" sz="1100" kern="1200"/>
            <a:t>________________________________________</a:t>
          </a:r>
        </a:p>
        <a:p>
          <a:pPr marL="0" lvl="0" indent="0" algn="ctr" defTabSz="488950">
            <a:lnSpc>
              <a:spcPct val="90000"/>
            </a:lnSpc>
            <a:spcBef>
              <a:spcPct val="0"/>
            </a:spcBef>
            <a:spcAft>
              <a:spcPct val="35000"/>
            </a:spcAft>
            <a:buNone/>
          </a:pPr>
          <a:r>
            <a:rPr lang="es-MX" sz="1100" kern="1200"/>
            <a:t>________________________________________</a:t>
          </a:r>
        </a:p>
      </dsp:txBody>
      <dsp:txXfrm>
        <a:off x="0" y="2345019"/>
        <a:ext cx="3027044" cy="728621"/>
      </dsp:txXfrm>
    </dsp:sp>
    <dsp:sp modelId="{96B56F4B-1254-4EAB-A7D2-E763807C4BAC}">
      <dsp:nvSpPr>
        <dsp:cNvPr id="0" name=""/>
        <dsp:cNvSpPr/>
      </dsp:nvSpPr>
      <dsp:spPr>
        <a:xfrm rot="10800000">
          <a:off x="0" y="394"/>
          <a:ext cx="3027044" cy="1832971"/>
        </a:xfrm>
        <a:prstGeom prst="upArrowCallou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s-MX" sz="1400" kern="1200"/>
            <a:t>Idea principal 1</a:t>
          </a:r>
        </a:p>
      </dsp:txBody>
      <dsp:txXfrm rot="-10800000">
        <a:off x="0" y="394"/>
        <a:ext cx="3027044" cy="643372"/>
      </dsp:txXfrm>
    </dsp:sp>
    <dsp:sp modelId="{28AED8B1-E597-4C20-B4A3-DE157CCC88A9}">
      <dsp:nvSpPr>
        <dsp:cNvPr id="0" name=""/>
        <dsp:cNvSpPr/>
      </dsp:nvSpPr>
      <dsp:spPr>
        <a:xfrm>
          <a:off x="0" y="492733"/>
          <a:ext cx="3027044" cy="850126"/>
        </a:xfrm>
        <a:prstGeom prst="rect">
          <a:avLst/>
        </a:prstGeom>
        <a:solidFill>
          <a:schemeClr val="accent3">
            <a:alpha val="90000"/>
            <a:tint val="40000"/>
            <a:hueOff val="0"/>
            <a:satOff val="0"/>
            <a:lumOff val="0"/>
            <a:alphaOff val="0"/>
          </a:schemeClr>
        </a:solidFill>
        <a:ln w="9525" cap="flat" cmpd="sng" algn="ctr">
          <a:solidFill>
            <a:schemeClr val="accent3">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s-MX" sz="1200" kern="1200"/>
            <a:t>_____________________________________</a:t>
          </a:r>
        </a:p>
        <a:p>
          <a:pPr marL="0" lvl="0" indent="0" algn="ctr" defTabSz="533400">
            <a:lnSpc>
              <a:spcPct val="90000"/>
            </a:lnSpc>
            <a:spcBef>
              <a:spcPct val="0"/>
            </a:spcBef>
            <a:spcAft>
              <a:spcPct val="35000"/>
            </a:spcAft>
            <a:buNone/>
          </a:pPr>
          <a:r>
            <a:rPr lang="es-MX" sz="1200" kern="1200"/>
            <a:t>_____________________________________</a:t>
          </a:r>
        </a:p>
      </dsp:txBody>
      <dsp:txXfrm>
        <a:off x="0" y="492733"/>
        <a:ext cx="3027044" cy="8501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ADCA8E-3B0B-4957-BA19-9621158DB5AC}">
      <dsp:nvSpPr>
        <dsp:cNvPr id="0" name=""/>
        <dsp:cNvSpPr/>
      </dsp:nvSpPr>
      <dsp:spPr>
        <a:xfrm>
          <a:off x="0" y="147889"/>
          <a:ext cx="5517515" cy="1254825"/>
        </a:xfrm>
        <a:prstGeom prst="roundRect">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s-MX" sz="1400" kern="1200">
              <a:solidFill>
                <a:sysClr val="windowText" lastClr="000000"/>
              </a:solidFill>
            </a:rPr>
            <a:t>Resumen:</a:t>
          </a:r>
          <a:br>
            <a:rPr lang="es-MX" sz="5800" kern="1200"/>
          </a:br>
          <a:endParaRPr lang="es-MX" sz="5800" kern="1200"/>
        </a:p>
      </dsp:txBody>
      <dsp:txXfrm>
        <a:off x="61256" y="209145"/>
        <a:ext cx="5395003" cy="113231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ADCA8E-3B0B-4957-BA19-9621158DB5AC}">
      <dsp:nvSpPr>
        <dsp:cNvPr id="0" name=""/>
        <dsp:cNvSpPr/>
      </dsp:nvSpPr>
      <dsp:spPr>
        <a:xfrm>
          <a:off x="0" y="1908"/>
          <a:ext cx="5517515" cy="1952621"/>
        </a:xfrm>
        <a:prstGeom prst="roundRect">
          <a:avLst/>
        </a:prstGeom>
        <a:solidFill>
          <a:schemeClr val="accent1">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s-MX" sz="1400" kern="1200">
              <a:solidFill>
                <a:sysClr val="windowText" lastClr="000000"/>
              </a:solidFill>
            </a:rPr>
            <a:t>Resumen:</a:t>
          </a:r>
          <a:br>
            <a:rPr lang="es-MX" sz="5800" kern="1200"/>
          </a:br>
          <a:br>
            <a:rPr lang="es-MX" sz="5800" kern="1200"/>
          </a:br>
          <a:endParaRPr lang="es-MX" sz="5800" kern="1200"/>
        </a:p>
      </dsp:txBody>
      <dsp:txXfrm>
        <a:off x="95319" y="97227"/>
        <a:ext cx="5326877" cy="176198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C3EF-7885-4895-80A7-2D3EA2ACB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392</Words>
  <Characters>2159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Ingrid Beatriz Moreno Leiva</cp:lastModifiedBy>
  <cp:revision>2</cp:revision>
  <dcterms:created xsi:type="dcterms:W3CDTF">2020-07-14T16:10:00Z</dcterms:created>
  <dcterms:modified xsi:type="dcterms:W3CDTF">2020-07-14T16:10:00Z</dcterms:modified>
</cp:coreProperties>
</file>