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5FFA5" w14:textId="6A6DA356" w:rsidR="00AE3EAF" w:rsidRPr="009A2738" w:rsidRDefault="009A2738" w:rsidP="009A2738">
      <w:pPr>
        <w:jc w:val="center"/>
        <w:rPr>
          <w:rFonts w:ascii="Lucida Handwriting" w:hAnsi="Lucida Handwriting"/>
          <w:b/>
          <w:bCs/>
          <w:sz w:val="36"/>
          <w:szCs w:val="36"/>
        </w:rPr>
      </w:pPr>
      <w:r w:rsidRPr="009A2738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E682A1B" wp14:editId="03E4E8F5">
            <wp:simplePos x="0" y="0"/>
            <wp:positionH relativeFrom="page">
              <wp:posOffset>5828716</wp:posOffset>
            </wp:positionH>
            <wp:positionV relativeFrom="paragraph">
              <wp:posOffset>-900104</wp:posOffset>
            </wp:positionV>
            <wp:extent cx="1779142" cy="147457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2" t="29722" r="13980" b="7678"/>
                    <a:stretch/>
                  </pic:blipFill>
                  <pic:spPr bwMode="auto">
                    <a:xfrm>
                      <a:off x="0" y="0"/>
                      <a:ext cx="1779142" cy="1474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2738">
        <w:rPr>
          <w:rFonts w:ascii="Lucida Handwriting" w:hAnsi="Lucida Handwriting"/>
          <w:b/>
          <w:bCs/>
          <w:sz w:val="36"/>
          <w:szCs w:val="36"/>
        </w:rPr>
        <w:t xml:space="preserve">Guía de evaluación </w:t>
      </w:r>
    </w:p>
    <w:p w14:paraId="0B2011AE" w14:textId="77777777" w:rsidR="009A2738" w:rsidRDefault="009A2738" w:rsidP="009A2738">
      <w:pPr>
        <w:jc w:val="center"/>
        <w:rPr>
          <w:rFonts w:ascii="Lucida Handwriting" w:hAnsi="Lucida Handwriting"/>
          <w:sz w:val="36"/>
          <w:szCs w:val="36"/>
        </w:rPr>
      </w:pPr>
    </w:p>
    <w:p w14:paraId="03F4F840" w14:textId="7FC9A823" w:rsidR="009A2738" w:rsidRDefault="009A2738" w:rsidP="009A2738">
      <w:pPr>
        <w:jc w:val="center"/>
        <w:rPr>
          <w:rFonts w:ascii="Arial" w:hAnsi="Arial" w:cs="Arial"/>
          <w:sz w:val="24"/>
          <w:szCs w:val="24"/>
        </w:rPr>
      </w:pPr>
      <w:r w:rsidRPr="009A2738">
        <w:rPr>
          <w:rFonts w:ascii="Arial" w:hAnsi="Arial" w:cs="Arial"/>
          <w:sz w:val="24"/>
          <w:szCs w:val="24"/>
        </w:rPr>
        <w:t>Nombre: ______________</w:t>
      </w:r>
      <w:r>
        <w:rPr>
          <w:rFonts w:ascii="Arial" w:hAnsi="Arial" w:cs="Arial"/>
          <w:sz w:val="24"/>
          <w:szCs w:val="24"/>
        </w:rPr>
        <w:t>______________</w:t>
      </w:r>
      <w:r w:rsidRPr="009A2738">
        <w:rPr>
          <w:rFonts w:ascii="Arial" w:hAnsi="Arial" w:cs="Arial"/>
          <w:sz w:val="24"/>
          <w:szCs w:val="24"/>
        </w:rPr>
        <w:t>______ Curso: _____ Fecha: _______</w:t>
      </w:r>
    </w:p>
    <w:p w14:paraId="76443C33" w14:textId="32C6698A" w:rsidR="009A2738" w:rsidRDefault="009A2738" w:rsidP="009A2738">
      <w:pPr>
        <w:jc w:val="center"/>
        <w:rPr>
          <w:rFonts w:ascii="Arial" w:hAnsi="Arial" w:cs="Arial"/>
          <w:sz w:val="24"/>
          <w:szCs w:val="24"/>
        </w:rPr>
      </w:pPr>
    </w:p>
    <w:p w14:paraId="6C979814" w14:textId="77777777" w:rsidR="000652D0" w:rsidRDefault="009A2738" w:rsidP="009A27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Escribe un cuento </w:t>
      </w:r>
      <w:r w:rsidR="000652D0">
        <w:rPr>
          <w:rFonts w:ascii="Arial" w:hAnsi="Arial" w:cs="Arial"/>
          <w:sz w:val="24"/>
          <w:szCs w:val="24"/>
        </w:rPr>
        <w:t>creativo a tu elección</w:t>
      </w:r>
      <w:r>
        <w:rPr>
          <w:rFonts w:ascii="Arial" w:hAnsi="Arial" w:cs="Arial"/>
          <w:sz w:val="24"/>
          <w:szCs w:val="24"/>
        </w:rPr>
        <w:t xml:space="preserve"> en el siguiente cuadro. </w:t>
      </w:r>
    </w:p>
    <w:p w14:paraId="64D8F5FE" w14:textId="7511C0EE" w:rsidR="000652D0" w:rsidRDefault="009A2738" w:rsidP="009A27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Debes </w:t>
      </w:r>
      <w:proofErr w:type="gramStart"/>
      <w:r>
        <w:rPr>
          <w:rFonts w:ascii="Arial" w:hAnsi="Arial" w:cs="Arial"/>
          <w:sz w:val="24"/>
          <w:szCs w:val="24"/>
        </w:rPr>
        <w:t xml:space="preserve">respetar </w:t>
      </w:r>
      <w:r w:rsidR="000652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ortografía</w:t>
      </w:r>
      <w:proofErr w:type="gramEnd"/>
      <w:r w:rsidR="000652D0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coherencia</w:t>
      </w:r>
      <w:r w:rsidR="000652D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DB19B9" w14:textId="77777777" w:rsidR="000652D0" w:rsidRDefault="000652D0" w:rsidP="009A27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Debes utilizar </w:t>
      </w:r>
      <w:r w:rsidR="009A2738">
        <w:rPr>
          <w:rFonts w:ascii="Arial" w:hAnsi="Arial" w:cs="Arial"/>
          <w:sz w:val="24"/>
          <w:szCs w:val="24"/>
        </w:rPr>
        <w:t xml:space="preserve">conectores </w:t>
      </w:r>
    </w:p>
    <w:p w14:paraId="78A08605" w14:textId="77777777" w:rsidR="000652D0" w:rsidRDefault="000652D0" w:rsidP="009A27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 tener</w:t>
      </w:r>
      <w:r w:rsidR="009A2738">
        <w:rPr>
          <w:rFonts w:ascii="Arial" w:hAnsi="Arial" w:cs="Arial"/>
          <w:sz w:val="24"/>
          <w:szCs w:val="24"/>
        </w:rPr>
        <w:t xml:space="preserve"> estructura del texto</w:t>
      </w:r>
      <w:r w:rsidR="00EC4B67">
        <w:rPr>
          <w:rFonts w:ascii="Arial" w:hAnsi="Arial" w:cs="Arial"/>
          <w:sz w:val="24"/>
          <w:szCs w:val="24"/>
        </w:rPr>
        <w:t xml:space="preserve"> </w:t>
      </w:r>
    </w:p>
    <w:p w14:paraId="00CB941A" w14:textId="5A27BEB5" w:rsidR="009A2738" w:rsidRDefault="000652D0" w:rsidP="009A27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 un máximo de </w:t>
      </w:r>
      <w:r w:rsidR="00EC4B67">
        <w:rPr>
          <w:rFonts w:ascii="Arial" w:hAnsi="Arial" w:cs="Arial"/>
          <w:sz w:val="24"/>
          <w:szCs w:val="24"/>
        </w:rPr>
        <w:t xml:space="preserve"> 4 personajes</w:t>
      </w:r>
      <w:r>
        <w:rPr>
          <w:rFonts w:ascii="Arial" w:hAnsi="Arial" w:cs="Arial"/>
          <w:sz w:val="24"/>
          <w:szCs w:val="24"/>
        </w:rPr>
        <w:t>.</w:t>
      </w:r>
    </w:p>
    <w:p w14:paraId="084B5598" w14:textId="1612705F" w:rsidR="009A2738" w:rsidRDefault="009A2738" w:rsidP="009A2738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1F5A4" wp14:editId="62B38148">
                <wp:simplePos x="0" y="0"/>
                <wp:positionH relativeFrom="margin">
                  <wp:align>left</wp:align>
                </wp:positionH>
                <wp:positionV relativeFrom="paragraph">
                  <wp:posOffset>247135</wp:posOffset>
                </wp:positionV>
                <wp:extent cx="6136605" cy="5865341"/>
                <wp:effectExtent l="0" t="0" r="17145" b="2159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605" cy="586534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B4CB3" id="Rectángulo: esquinas redondeadas 2" o:spid="_x0000_s1026" style="position:absolute;margin-left:0;margin-top:19.45pt;width:483.2pt;height:461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" fillcolor="#d9e2f3 [660]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5C6DABF9" w14:textId="77777777" w:rsidR="009A2738" w:rsidRDefault="009A27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8326D1" w14:textId="4F9C8EC0" w:rsidR="00491928" w:rsidRDefault="00F16054" w:rsidP="0049192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A08A619" wp14:editId="308F28AA">
            <wp:simplePos x="0" y="0"/>
            <wp:positionH relativeFrom="column">
              <wp:posOffset>4834890</wp:posOffset>
            </wp:positionH>
            <wp:positionV relativeFrom="paragraph">
              <wp:posOffset>-490220</wp:posOffset>
            </wp:positionV>
            <wp:extent cx="1200150" cy="1271718"/>
            <wp:effectExtent l="0" t="0" r="0" b="0"/>
            <wp:wrapNone/>
            <wp:docPr id="4" name="Imagen 4" descr="Libro de cuento de hadas de dibujos animados PNG Clipart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bro de cuento de hadas de dibujos animados PNG Clipart | PNGOce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6494" b="89610" l="5505" r="90826">
                                  <a14:foregroundMark x1="5505" y1="13853" x2="18349" y2="30736"/>
                                  <a14:foregroundMark x1="12844" y1="38095" x2="17890" y2="44156"/>
                                  <a14:foregroundMark x1="15138" y1="36364" x2="15138" y2="41126"/>
                                  <a14:foregroundMark x1="51835" y1="10823" x2="55046" y2="12121"/>
                                  <a14:foregroundMark x1="33028" y1="6926" x2="36239" y2="13420"/>
                                  <a14:foregroundMark x1="90826" y1="54545" x2="66514" y2="61472"/>
                                  <a14:foregroundMark x1="66514" y1="61472" x2="65138" y2="75758"/>
                                  <a14:foregroundMark x1="47706" y1="89610" x2="45413" y2="86147"/>
                                  <a14:foregroundMark x1="78899" y1="88312" x2="78440" y2="887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928">
        <w:rPr>
          <w:rFonts w:ascii="Arial" w:hAnsi="Arial" w:cs="Arial"/>
          <w:sz w:val="24"/>
          <w:szCs w:val="24"/>
        </w:rPr>
        <w:t>Sigue las siguientes indicaciones:</w:t>
      </w:r>
    </w:p>
    <w:p w14:paraId="3D467EAB" w14:textId="5F9264F6" w:rsidR="00491928" w:rsidRDefault="00F16054" w:rsidP="00F16054">
      <w:pPr>
        <w:tabs>
          <w:tab w:val="left" w:pos="8130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D1F3CE3" w14:textId="586F325B" w:rsidR="00491928" w:rsidRDefault="00491928" w:rsidP="0049192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Subraya el </w:t>
      </w:r>
      <w:r w:rsidRPr="00EC4B67">
        <w:rPr>
          <w:rFonts w:ascii="Arial" w:hAnsi="Arial" w:cs="Arial"/>
          <w:sz w:val="24"/>
          <w:szCs w:val="24"/>
          <w:u w:val="single"/>
        </w:rPr>
        <w:t>personaje principal</w:t>
      </w:r>
      <w:r>
        <w:rPr>
          <w:rFonts w:ascii="Arial" w:hAnsi="Arial" w:cs="Arial"/>
          <w:sz w:val="24"/>
          <w:szCs w:val="24"/>
        </w:rPr>
        <w:t xml:space="preserve"> de tu cuento.</w:t>
      </w:r>
    </w:p>
    <w:p w14:paraId="3CEBA300" w14:textId="77777777" w:rsidR="00491928" w:rsidRDefault="00491928" w:rsidP="0049192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F216786" w14:textId="4D9FAF1A" w:rsidR="00491928" w:rsidRDefault="00491928" w:rsidP="0049192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91928">
        <w:rPr>
          <w:rFonts w:ascii="Arial" w:hAnsi="Arial" w:cs="Arial"/>
          <w:color w:val="00B050"/>
          <w:sz w:val="24"/>
          <w:szCs w:val="24"/>
        </w:rPr>
        <w:t>Encierra</w:t>
      </w:r>
      <w:r>
        <w:rPr>
          <w:rFonts w:ascii="Arial" w:hAnsi="Arial" w:cs="Arial"/>
          <w:sz w:val="24"/>
          <w:szCs w:val="24"/>
        </w:rPr>
        <w:t xml:space="preserve"> con un lápiz de color </w:t>
      </w:r>
      <w:r w:rsidRPr="00491928">
        <w:rPr>
          <w:rFonts w:ascii="Arial" w:hAnsi="Arial" w:cs="Arial"/>
          <w:color w:val="00B050"/>
          <w:sz w:val="24"/>
          <w:szCs w:val="24"/>
        </w:rPr>
        <w:t xml:space="preserve">el conflicto </w:t>
      </w:r>
      <w:r>
        <w:rPr>
          <w:rFonts w:ascii="Arial" w:hAnsi="Arial" w:cs="Arial"/>
          <w:sz w:val="24"/>
          <w:szCs w:val="24"/>
        </w:rPr>
        <w:t>de tu cuento</w:t>
      </w:r>
    </w:p>
    <w:p w14:paraId="425EE325" w14:textId="529B4768" w:rsidR="00491928" w:rsidRDefault="00491928" w:rsidP="0049192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18C558E" w14:textId="2BE0D344" w:rsidR="00491928" w:rsidRPr="00491928" w:rsidRDefault="00491928" w:rsidP="0049192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tu lápiz </w:t>
      </w:r>
      <w:r w:rsidRPr="00491928">
        <w:rPr>
          <w:rFonts w:ascii="Arial" w:hAnsi="Arial" w:cs="Arial"/>
          <w:color w:val="FF0000"/>
          <w:sz w:val="24"/>
          <w:szCs w:val="24"/>
        </w:rPr>
        <w:t>rojo</w:t>
      </w:r>
      <w:r>
        <w:rPr>
          <w:rFonts w:ascii="Arial" w:hAnsi="Arial" w:cs="Arial"/>
          <w:sz w:val="24"/>
          <w:szCs w:val="24"/>
        </w:rPr>
        <w:t xml:space="preserve"> o </w:t>
      </w:r>
      <w:r w:rsidRPr="00491928">
        <w:rPr>
          <w:rFonts w:ascii="Arial" w:hAnsi="Arial" w:cs="Arial"/>
          <w:color w:val="4472C4" w:themeColor="accent1"/>
          <w:sz w:val="24"/>
          <w:szCs w:val="24"/>
        </w:rPr>
        <w:t>azul</w:t>
      </w:r>
      <w:r>
        <w:rPr>
          <w:rFonts w:ascii="Arial" w:hAnsi="Arial" w:cs="Arial"/>
          <w:sz w:val="24"/>
          <w:szCs w:val="24"/>
        </w:rPr>
        <w:t xml:space="preserve">, destaca </w:t>
      </w:r>
      <w:r w:rsidRPr="00491928">
        <w:rPr>
          <w:rFonts w:ascii="Arial" w:hAnsi="Arial" w:cs="Arial"/>
          <w:color w:val="FF0000"/>
          <w:sz w:val="24"/>
          <w:szCs w:val="24"/>
        </w:rPr>
        <w:t xml:space="preserve">los conectores </w:t>
      </w:r>
      <w:r>
        <w:rPr>
          <w:rFonts w:ascii="Arial" w:hAnsi="Arial" w:cs="Arial"/>
          <w:sz w:val="24"/>
          <w:szCs w:val="24"/>
        </w:rPr>
        <w:t>utilizados para unir las ideas de tu cuento (inicio, conflicto y desenlace).</w:t>
      </w:r>
    </w:p>
    <w:p w14:paraId="33F25B49" w14:textId="77777777" w:rsidR="00491928" w:rsidRDefault="00491928" w:rsidP="0049192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20D489F" w14:textId="2D667404" w:rsidR="00491928" w:rsidRDefault="00491928" w:rsidP="0058455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BEFCF19" w14:textId="5A3F580B" w:rsidR="00EC4B67" w:rsidRDefault="00EC4B67" w:rsidP="00EC4B67">
      <w:pPr>
        <w:pStyle w:val="Prrafodelista"/>
        <w:rPr>
          <w:rFonts w:ascii="Arial" w:hAnsi="Arial" w:cs="Arial"/>
          <w:sz w:val="24"/>
          <w:szCs w:val="24"/>
        </w:rPr>
      </w:pPr>
    </w:p>
    <w:p w14:paraId="0EB0A3A9" w14:textId="77777777" w:rsidR="00F16054" w:rsidRPr="00F16054" w:rsidRDefault="00F16054" w:rsidP="00F16054">
      <w:pPr>
        <w:jc w:val="center"/>
        <w:rPr>
          <w:rFonts w:ascii="Bradley Hand ITC" w:hAnsi="Bradley Hand ITC" w:cs="Arial"/>
          <w:b/>
          <w:bCs/>
          <w:i/>
          <w:iCs/>
          <w:sz w:val="40"/>
          <w:szCs w:val="40"/>
        </w:rPr>
      </w:pPr>
    </w:p>
    <w:p w14:paraId="38F11F95" w14:textId="77777777" w:rsidR="00584554" w:rsidRDefault="00584554" w:rsidP="00F16054">
      <w:pPr>
        <w:jc w:val="center"/>
        <w:rPr>
          <w:rFonts w:ascii="Bradley Hand ITC" w:hAnsi="Bradley Hand ITC" w:cs="Arial"/>
          <w:b/>
          <w:bCs/>
          <w:i/>
          <w:iCs/>
          <w:sz w:val="40"/>
          <w:szCs w:val="40"/>
        </w:rPr>
      </w:pPr>
    </w:p>
    <w:p w14:paraId="0AF27F39" w14:textId="77777777" w:rsidR="00584554" w:rsidRDefault="00584554" w:rsidP="00F16054">
      <w:pPr>
        <w:jc w:val="center"/>
        <w:rPr>
          <w:rFonts w:ascii="Bradley Hand ITC" w:hAnsi="Bradley Hand ITC" w:cs="Arial"/>
          <w:b/>
          <w:bCs/>
          <w:i/>
          <w:iCs/>
          <w:sz w:val="40"/>
          <w:szCs w:val="40"/>
        </w:rPr>
      </w:pPr>
    </w:p>
    <w:p w14:paraId="7D6C941C" w14:textId="77777777" w:rsidR="00584554" w:rsidRDefault="00584554" w:rsidP="00F16054">
      <w:pPr>
        <w:jc w:val="center"/>
        <w:rPr>
          <w:rFonts w:ascii="Bradley Hand ITC" w:hAnsi="Bradley Hand ITC" w:cs="Arial"/>
          <w:b/>
          <w:bCs/>
          <w:i/>
          <w:iCs/>
          <w:sz w:val="40"/>
          <w:szCs w:val="40"/>
        </w:rPr>
      </w:pPr>
    </w:p>
    <w:p w14:paraId="0BBB0487" w14:textId="77777777" w:rsidR="00584554" w:rsidRDefault="00584554" w:rsidP="00F16054">
      <w:pPr>
        <w:jc w:val="center"/>
        <w:rPr>
          <w:rFonts w:ascii="Bradley Hand ITC" w:hAnsi="Bradley Hand ITC" w:cs="Arial"/>
          <w:b/>
          <w:bCs/>
          <w:i/>
          <w:iCs/>
          <w:sz w:val="40"/>
          <w:szCs w:val="40"/>
        </w:rPr>
      </w:pPr>
    </w:p>
    <w:p w14:paraId="1CBF7F4B" w14:textId="77777777" w:rsidR="00584554" w:rsidRDefault="00584554" w:rsidP="00F16054">
      <w:pPr>
        <w:jc w:val="center"/>
        <w:rPr>
          <w:rFonts w:ascii="Bradley Hand ITC" w:hAnsi="Bradley Hand ITC" w:cs="Arial"/>
          <w:b/>
          <w:bCs/>
          <w:i/>
          <w:iCs/>
          <w:sz w:val="40"/>
          <w:szCs w:val="40"/>
        </w:rPr>
      </w:pPr>
    </w:p>
    <w:p w14:paraId="36DA37E3" w14:textId="77777777" w:rsidR="00584554" w:rsidRDefault="00584554" w:rsidP="00F16054">
      <w:pPr>
        <w:jc w:val="center"/>
        <w:rPr>
          <w:rFonts w:ascii="Bradley Hand ITC" w:hAnsi="Bradley Hand ITC" w:cs="Arial"/>
          <w:b/>
          <w:bCs/>
          <w:i/>
          <w:iCs/>
          <w:sz w:val="40"/>
          <w:szCs w:val="40"/>
        </w:rPr>
      </w:pPr>
    </w:p>
    <w:p w14:paraId="218DFED8" w14:textId="77777777" w:rsidR="00584554" w:rsidRDefault="00584554" w:rsidP="00F16054">
      <w:pPr>
        <w:jc w:val="center"/>
        <w:rPr>
          <w:rFonts w:ascii="Bradley Hand ITC" w:hAnsi="Bradley Hand ITC" w:cs="Arial"/>
          <w:b/>
          <w:bCs/>
          <w:i/>
          <w:iCs/>
          <w:sz w:val="40"/>
          <w:szCs w:val="40"/>
        </w:rPr>
      </w:pPr>
    </w:p>
    <w:p w14:paraId="5A8BAB69" w14:textId="6DE9BD59" w:rsidR="00584554" w:rsidRDefault="00584554" w:rsidP="00F16054">
      <w:pPr>
        <w:jc w:val="center"/>
        <w:rPr>
          <w:rFonts w:ascii="Bradley Hand ITC" w:hAnsi="Bradley Hand ITC" w:cs="Arial"/>
          <w:b/>
          <w:bCs/>
          <w:i/>
          <w:iCs/>
          <w:sz w:val="40"/>
          <w:szCs w:val="40"/>
        </w:rPr>
      </w:pPr>
    </w:p>
    <w:p w14:paraId="360A3B66" w14:textId="3B11E8D5" w:rsidR="00491928" w:rsidRPr="00F16054" w:rsidRDefault="00584554" w:rsidP="00F16054">
      <w:pPr>
        <w:jc w:val="center"/>
        <w:rPr>
          <w:rFonts w:ascii="Bradley Hand ITC" w:hAnsi="Bradley Hand ITC" w:cs="Arial"/>
          <w:b/>
          <w:bCs/>
          <w:i/>
          <w:iCs/>
          <w:sz w:val="40"/>
          <w:szCs w:val="40"/>
        </w:rPr>
      </w:pPr>
      <w:r w:rsidRPr="00F16054">
        <w:rPr>
          <w:noProof/>
        </w:rPr>
        <w:drawing>
          <wp:anchor distT="0" distB="0" distL="114300" distR="114300" simplePos="0" relativeHeight="251661312" behindDoc="1" locked="0" layoutInCell="1" allowOverlap="1" wp14:anchorId="0357A717" wp14:editId="3C201F4B">
            <wp:simplePos x="0" y="0"/>
            <wp:positionH relativeFrom="column">
              <wp:posOffset>-842010</wp:posOffset>
            </wp:positionH>
            <wp:positionV relativeFrom="paragraph">
              <wp:posOffset>224155</wp:posOffset>
            </wp:positionV>
            <wp:extent cx="1892039" cy="23094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615" b="99692" l="1878" r="98310">
                                  <a14:foregroundMark x1="27700" y1="36846" x2="28826" y2="34615"/>
                                  <a14:foregroundMark x1="9202" y1="37846" x2="10329" y2="38385"/>
                                  <a14:foregroundMark x1="9484" y1="38692" x2="11643" y2="46923"/>
                                  <a14:foregroundMark x1="11643" y1="46923" x2="5915" y2="37615"/>
                                  <a14:foregroundMark x1="5915" y1="37615" x2="9296" y2="27308"/>
                                  <a14:foregroundMark x1="9296" y1="27308" x2="12864" y2="35462"/>
                                  <a14:foregroundMark x1="12864" y1="35462" x2="10704" y2="38538"/>
                                  <a14:foregroundMark x1="35775" y1="61769" x2="39061" y2="58538"/>
                                  <a14:foregroundMark x1="1878" y1="38231" x2="2160" y2="41000"/>
                                  <a14:foregroundMark x1="77934" y1="56615" x2="77183" y2="61769"/>
                                  <a14:foregroundMark x1="86009" y1="37846" x2="89765" y2="40154"/>
                                  <a14:foregroundMark x1="28357" y1="22231" x2="27981" y2="14077"/>
                                  <a14:foregroundMark x1="27981" y1="14077" x2="33052" y2="25769"/>
                                  <a14:foregroundMark x1="33052" y1="25769" x2="28638" y2="22538"/>
                                  <a14:foregroundMark x1="35775" y1="4308" x2="35211" y2="11538"/>
                                  <a14:foregroundMark x1="40339" y1="10031" x2="43850" y2="9000"/>
                                  <a14:foregroundMark x1="35211" y1="11538" x2="40331" y2="10034"/>
                                  <a14:foregroundMark x1="43850" y1="9000" x2="43944" y2="9000"/>
                                  <a14:foregroundMark x1="54836" y1="12231" x2="52113" y2="13615"/>
                                  <a14:foregroundMark x1="70423" y1="7385" x2="71831" y2="8077"/>
                                  <a14:foregroundMark x1="87418" y1="20462" x2="93239" y2="25538"/>
                                  <a14:foregroundMark x1="93239" y1="25538" x2="89859" y2="18231"/>
                                  <a14:foregroundMark x1="89859" y1="18231" x2="86009" y2="22385"/>
                                  <a14:foregroundMark x1="69390" y1="5385" x2="70423" y2="6538"/>
                                  <a14:foregroundMark x1="91643" y1="24615" x2="94178" y2="19846"/>
                                  <a14:foregroundMark x1="37840" y1="5154" x2="46291" y2="4385"/>
                                  <a14:foregroundMark x1="46291" y1="4385" x2="30892" y2="1846"/>
                                  <a14:foregroundMark x1="30892" y1="1846" x2="40376" y2="2923"/>
                                  <a14:foregroundMark x1="97746" y1="24077" x2="98310" y2="25615"/>
                                  <a14:foregroundMark x1="71268" y1="48538" x2="74366" y2="47846"/>
                                  <a14:foregroundMark x1="60282" y1="87462" x2="46197" y2="85692"/>
                                  <a14:foregroundMark x1="46197" y1="85692" x2="33052" y2="89615"/>
                                  <a14:foregroundMark x1="33052" y1="89615" x2="29765" y2="97308"/>
                                  <a14:foregroundMark x1="29765" y1="97308" x2="39812" y2="99231"/>
                                  <a14:foregroundMark x1="39812" y1="99231" x2="50986" y2="98462"/>
                                  <a14:foregroundMark x1="50986" y1="98462" x2="60563" y2="99769"/>
                                  <a14:foregroundMark x1="60563" y1="99769" x2="84413" y2="98462"/>
                                  <a14:foregroundMark x1="84413" y1="98462" x2="74836" y2="90769"/>
                                  <a14:foregroundMark x1="74836" y1="90769" x2="64695" y2="90462"/>
                                  <a14:foregroundMark x1="64695" y1="90462" x2="63099" y2="89692"/>
                                  <a14:foregroundMark x1="40751" y1="91769" x2="34930" y2="98538"/>
                                  <a14:foregroundMark x1="34930" y1="98538" x2="35775" y2="99692"/>
                                  <a14:foregroundMark x1="78967" y1="94846" x2="77371" y2="90923"/>
                                  <a14:foregroundMark x1="51455" y1="88000" x2="44883" y2="83308"/>
                                  <a14:foregroundMark x1="44883" y1="83308" x2="44977" y2="83308"/>
                                  <a14:foregroundMark x1="72770" y1="91769" x2="79906" y2="91385"/>
                                  <a14:foregroundMark x1="26479" y1="50077" x2="27981" y2="51308"/>
                                  <a14:foregroundMark x1="48920" y1="45154" x2="57746" y2="44385"/>
                                  <a14:foregroundMark x1="57746" y1="44385" x2="48920" y2="41077"/>
                                  <a14:foregroundMark x1="48920" y1="41077" x2="51737" y2="43077"/>
                                  <a14:foregroundMark x1="54178" y1="31462" x2="60469" y2="26077"/>
                                  <a14:foregroundMark x1="56255" y1="20804" x2="55305" y2="19615"/>
                                  <a14:foregroundMark x1="60469" y1="26077" x2="59072" y2="24329"/>
                                  <a14:foregroundMark x1="55305" y1="19615" x2="47136" y2="16769"/>
                                  <a14:foregroundMark x1="43873" y1="23006" x2="41502" y2="27538"/>
                                  <a14:foregroundMark x1="47136" y1="16769" x2="45773" y2="19373"/>
                                  <a14:foregroundMark x1="41502" y1="27538" x2="42066" y2="35692"/>
                                  <a14:foregroundMark x1="42066" y1="35692" x2="52958" y2="38846"/>
                                  <a14:foregroundMark x1="52958" y1="38846" x2="57840" y2="29538"/>
                                  <a14:foregroundMark x1="57840" y1="29538" x2="55681" y2="23923"/>
                                  <a14:foregroundMark x1="78779" y1="38077" x2="80094" y2="37231"/>
                                  <a14:foregroundMark x1="72113" y1="19769" x2="75399" y2="11154"/>
                                  <a14:foregroundMark x1="75399" y1="11154" x2="76244" y2="10538"/>
                                  <a14:foregroundMark x1="69202" y1="18077" x2="65352" y2="10154"/>
                                  <a14:foregroundMark x1="81315" y1="36538" x2="86197" y2="37923"/>
                                  <a14:foregroundMark x1="47700" y1="65846" x2="42347" y2="59462"/>
                                  <a14:foregroundMark x1="44413" y1="69077" x2="40094" y2="56846"/>
                                  <a14:foregroundMark x1="40094" y1="56846" x2="43192" y2="59308"/>
                                  <a14:backgroundMark x1="42254" y1="21385" x2="40845" y2="11308"/>
                                  <a14:backgroundMark x1="40845" y1="11308" x2="46667" y2="25769"/>
                                  <a14:backgroundMark x1="46667" y1="25769" x2="51080" y2="21538"/>
                                  <a14:backgroundMark x1="45352" y1="27692" x2="48169" y2="35538"/>
                                  <a14:backgroundMark x1="48169" y1="35538" x2="43662" y2="26154"/>
                                  <a14:backgroundMark x1="62160" y1="25846" x2="55305" y2="20846"/>
                                  <a14:backgroundMark x1="55305" y1="20846" x2="54836" y2="2084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039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054" w:rsidRPr="00F16054">
        <w:rPr>
          <w:rFonts w:ascii="Bradley Hand ITC" w:hAnsi="Bradley Hand ITC" w:cs="Arial"/>
          <w:b/>
          <w:bCs/>
          <w:i/>
          <w:iCs/>
          <w:sz w:val="40"/>
          <w:szCs w:val="40"/>
        </w:rPr>
        <w:t>¡Mucho Éxito!</w:t>
      </w:r>
    </w:p>
    <w:sectPr w:rsidR="00491928" w:rsidRPr="00F160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DE13D" w14:textId="77777777" w:rsidR="002F260C" w:rsidRDefault="002F260C" w:rsidP="009A2738">
      <w:pPr>
        <w:spacing w:after="0" w:line="240" w:lineRule="auto"/>
      </w:pPr>
      <w:r>
        <w:separator/>
      </w:r>
    </w:p>
  </w:endnote>
  <w:endnote w:type="continuationSeparator" w:id="0">
    <w:p w14:paraId="37C1C9FC" w14:textId="77777777" w:rsidR="002F260C" w:rsidRDefault="002F260C" w:rsidP="009A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Handwriting">
    <w:altName w:val="Lucida Handwriting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9F1D5" w14:textId="77777777" w:rsidR="002F260C" w:rsidRDefault="002F260C" w:rsidP="009A2738">
      <w:pPr>
        <w:spacing w:after="0" w:line="240" w:lineRule="auto"/>
      </w:pPr>
      <w:r>
        <w:separator/>
      </w:r>
    </w:p>
  </w:footnote>
  <w:footnote w:type="continuationSeparator" w:id="0">
    <w:p w14:paraId="1467794B" w14:textId="77777777" w:rsidR="002F260C" w:rsidRDefault="002F260C" w:rsidP="009A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1842"/>
    <w:multiLevelType w:val="hybridMultilevel"/>
    <w:tmpl w:val="2AB241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E4B"/>
    <w:multiLevelType w:val="hybridMultilevel"/>
    <w:tmpl w:val="3A2654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769D8"/>
    <w:multiLevelType w:val="hybridMultilevel"/>
    <w:tmpl w:val="7020EA4E"/>
    <w:lvl w:ilvl="0" w:tplc="9F54E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959B8"/>
    <w:multiLevelType w:val="hybridMultilevel"/>
    <w:tmpl w:val="6144F29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38"/>
    <w:rsid w:val="000652D0"/>
    <w:rsid w:val="002F260C"/>
    <w:rsid w:val="00447D20"/>
    <w:rsid w:val="00491928"/>
    <w:rsid w:val="00584554"/>
    <w:rsid w:val="00640F99"/>
    <w:rsid w:val="00774B8F"/>
    <w:rsid w:val="009A2738"/>
    <w:rsid w:val="00AA0999"/>
    <w:rsid w:val="00AE3EAF"/>
    <w:rsid w:val="00BA0532"/>
    <w:rsid w:val="00C536D8"/>
    <w:rsid w:val="00EC4B67"/>
    <w:rsid w:val="00F16054"/>
    <w:rsid w:val="00F2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C59D"/>
  <w15:chartTrackingRefBased/>
  <w15:docId w15:val="{BE5A141F-D31D-49C2-99EB-C77BA8C6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27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738"/>
  </w:style>
  <w:style w:type="paragraph" w:styleId="Piedepgina">
    <w:name w:val="footer"/>
    <w:basedOn w:val="Normal"/>
    <w:link w:val="PiedepginaCar"/>
    <w:uiPriority w:val="99"/>
    <w:unhideWhenUsed/>
    <w:rsid w:val="009A27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738"/>
  </w:style>
  <w:style w:type="paragraph" w:styleId="Prrafodelista">
    <w:name w:val="List Paragraph"/>
    <w:basedOn w:val="Normal"/>
    <w:uiPriority w:val="34"/>
    <w:qFormat/>
    <w:rsid w:val="009A273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0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Ingrid Beatriz Moreno Leiva</cp:lastModifiedBy>
  <cp:revision>2</cp:revision>
  <dcterms:created xsi:type="dcterms:W3CDTF">2020-06-01T19:21:00Z</dcterms:created>
  <dcterms:modified xsi:type="dcterms:W3CDTF">2020-06-01T19:21:00Z</dcterms:modified>
</cp:coreProperties>
</file>