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E2B60" w14:textId="484D5083" w:rsidR="000028CF" w:rsidRDefault="000028CF" w:rsidP="000028C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028CF">
        <w:rPr>
          <w:rFonts w:ascii="Times New Roman" w:hAnsi="Times New Roman" w:cs="Times New Roman"/>
          <w:b/>
          <w:bCs/>
          <w:sz w:val="24"/>
          <w:szCs w:val="24"/>
        </w:rPr>
        <w:t xml:space="preserve">Estrategias para involucrar a la familia en el proceso educativo de los niños y niñas: </w:t>
      </w:r>
      <w:r w:rsidRPr="000028CF">
        <w:rPr>
          <w:rFonts w:ascii="Times New Roman" w:hAnsi="Times New Roman" w:cs="Times New Roman"/>
          <w:sz w:val="28"/>
          <w:szCs w:val="28"/>
          <w:u w:val="single"/>
        </w:rPr>
        <w:t>Infografías.</w:t>
      </w:r>
    </w:p>
    <w:p w14:paraId="591689EE" w14:textId="320BAB44" w:rsidR="000028CF" w:rsidRDefault="000028CF" w:rsidP="000028CF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Crianza amigable</w:t>
      </w:r>
    </w:p>
    <w:p w14:paraId="04B62AD2" w14:textId="3E441B62" w:rsidR="000028CF" w:rsidRDefault="000028CF" w:rsidP="000028CF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07A45" w14:textId="2BBF66C4" w:rsidR="000028CF" w:rsidRPr="00495BAC" w:rsidRDefault="000028CF" w:rsidP="00495BAC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CF808A" wp14:editId="694FFC87">
            <wp:extent cx="4318000" cy="7274485"/>
            <wp:effectExtent l="0" t="0" r="635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grafía crinza amigable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83" cy="72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82AA" w14:textId="3FD4A369" w:rsidR="000028CF" w:rsidRPr="000E59B8" w:rsidRDefault="000028CF" w:rsidP="000028CF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AD132C8" wp14:editId="2C9DC5C9">
            <wp:simplePos x="0" y="0"/>
            <wp:positionH relativeFrom="column">
              <wp:posOffset>272415</wp:posOffset>
            </wp:positionH>
            <wp:positionV relativeFrom="paragraph">
              <wp:posOffset>273685</wp:posOffset>
            </wp:positionV>
            <wp:extent cx="4406900" cy="7975600"/>
            <wp:effectExtent l="0" t="0" r="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grafía tips para motivar la educación desde casa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Tips para motivar la educación desde casa</w:t>
      </w:r>
    </w:p>
    <w:p w14:paraId="0754E22E" w14:textId="461373A1" w:rsidR="00495BAC" w:rsidRDefault="00495BAC" w:rsidP="00495BA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95BAC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8014266" wp14:editId="407B2637">
            <wp:simplePos x="0" y="0"/>
            <wp:positionH relativeFrom="margin">
              <wp:posOffset>-635</wp:posOffset>
            </wp:positionH>
            <wp:positionV relativeFrom="paragraph">
              <wp:posOffset>274955</wp:posOffset>
            </wp:positionV>
            <wp:extent cx="4635500" cy="796925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Teletrabajo con niños y niñas durante COVID 19</w:t>
      </w:r>
    </w:p>
    <w:p w14:paraId="7347CDC3" w14:textId="77777777" w:rsidR="00495BAC" w:rsidRPr="00495BAC" w:rsidRDefault="00495BAC" w:rsidP="00495B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6DAA0C" w14:textId="155C19A8" w:rsidR="00495BAC" w:rsidRDefault="00495BAC" w:rsidP="00495BA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95BA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6AE803F" wp14:editId="602BEA73">
            <wp:simplePos x="0" y="0"/>
            <wp:positionH relativeFrom="column">
              <wp:posOffset>18415</wp:posOffset>
            </wp:positionH>
            <wp:positionV relativeFrom="paragraph">
              <wp:posOffset>230505</wp:posOffset>
            </wp:positionV>
            <wp:extent cx="4603750" cy="7734300"/>
            <wp:effectExtent l="0" t="0" r="635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Tips para cuidar el bienestar emocional de los niños y niñas</w:t>
      </w:r>
    </w:p>
    <w:p w14:paraId="0CA422D8" w14:textId="468816AB" w:rsidR="002F2E15" w:rsidRPr="000E59B8" w:rsidRDefault="002F2E15" w:rsidP="000E59B8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8997E7" wp14:editId="57A14E7E">
            <wp:simplePos x="0" y="0"/>
            <wp:positionH relativeFrom="margin">
              <wp:posOffset>-635</wp:posOffset>
            </wp:positionH>
            <wp:positionV relativeFrom="paragraph">
              <wp:posOffset>281305</wp:posOffset>
            </wp:positionV>
            <wp:extent cx="4610100" cy="796925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pliquemos el coronavirus a los niños y niñas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E59B8">
        <w:rPr>
          <w:rFonts w:ascii="Times New Roman" w:hAnsi="Times New Roman" w:cs="Times New Roman"/>
          <w:b/>
          <w:bCs/>
          <w:sz w:val="24"/>
          <w:szCs w:val="24"/>
        </w:rPr>
        <w:t>Expliquemos el coronavirus a los niños y niñas</w:t>
      </w:r>
    </w:p>
    <w:sectPr w:rsidR="002F2E15" w:rsidRPr="000E59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91D4A"/>
    <w:multiLevelType w:val="hybridMultilevel"/>
    <w:tmpl w:val="099CF61A"/>
    <w:lvl w:ilvl="0" w:tplc="F65A68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E03AD"/>
    <w:multiLevelType w:val="hybridMultilevel"/>
    <w:tmpl w:val="C58871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8CF"/>
    <w:rsid w:val="000028CF"/>
    <w:rsid w:val="000E59B8"/>
    <w:rsid w:val="002F2E15"/>
    <w:rsid w:val="00495BAC"/>
    <w:rsid w:val="0085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50D58"/>
  <w15:chartTrackingRefBased/>
  <w15:docId w15:val="{4FD0062D-FDE7-453B-896F-58E8E878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2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Alejandra</dc:creator>
  <cp:keywords/>
  <dc:description/>
  <cp:lastModifiedBy>Ximena Muñoz</cp:lastModifiedBy>
  <cp:revision>2</cp:revision>
  <dcterms:created xsi:type="dcterms:W3CDTF">2020-06-09T15:24:00Z</dcterms:created>
  <dcterms:modified xsi:type="dcterms:W3CDTF">2020-06-09T15:24:00Z</dcterms:modified>
</cp:coreProperties>
</file>