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6078" w14:textId="00281D24" w:rsidR="001B6BDC" w:rsidRDefault="00DB6760" w:rsidP="00DB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Pauta de evaluación</w:t>
      </w:r>
    </w:p>
    <w:p w14:paraId="1DF2AAD9" w14:textId="73BF13C2" w:rsidR="00DB6760" w:rsidRPr="00DB6760" w:rsidRDefault="004645B7" w:rsidP="00DB6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Argumentando un punto de vista.</w:t>
      </w:r>
    </w:p>
    <w:tbl>
      <w:tblPr>
        <w:tblStyle w:val="Tablaconcuadrcula"/>
        <w:tblpPr w:leftFromText="141" w:rightFromText="141" w:vertAnchor="page" w:horzAnchor="margin" w:tblpXSpec="center" w:tblpY="3271"/>
        <w:tblW w:w="10489" w:type="dxa"/>
        <w:tblLook w:val="04A0" w:firstRow="1" w:lastRow="0" w:firstColumn="1" w:lastColumn="0" w:noHBand="0" w:noVBand="1"/>
      </w:tblPr>
      <w:tblGrid>
        <w:gridCol w:w="2601"/>
        <w:gridCol w:w="1875"/>
        <w:gridCol w:w="1693"/>
        <w:gridCol w:w="2315"/>
        <w:gridCol w:w="2005"/>
      </w:tblGrid>
      <w:tr w:rsidR="00DB6760" w:rsidRPr="00DB6760" w14:paraId="7CB04551" w14:textId="77777777" w:rsidTr="00DB6760">
        <w:trPr>
          <w:trHeight w:val="614"/>
        </w:trPr>
        <w:tc>
          <w:tcPr>
            <w:tcW w:w="2601" w:type="dxa"/>
          </w:tcPr>
          <w:p w14:paraId="7C61E455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Indicadores de evaluación</w:t>
            </w:r>
          </w:p>
        </w:tc>
        <w:tc>
          <w:tcPr>
            <w:tcW w:w="1875" w:type="dxa"/>
          </w:tcPr>
          <w:p w14:paraId="52819786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No se observa </w:t>
            </w:r>
          </w:p>
          <w:p w14:paraId="509ED941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0 puntos</w:t>
            </w:r>
          </w:p>
        </w:tc>
        <w:tc>
          <w:tcPr>
            <w:tcW w:w="1693" w:type="dxa"/>
          </w:tcPr>
          <w:p w14:paraId="790169D4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Básico </w:t>
            </w:r>
          </w:p>
          <w:p w14:paraId="4645D457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  <w:tc>
          <w:tcPr>
            <w:tcW w:w="2315" w:type="dxa"/>
          </w:tcPr>
          <w:p w14:paraId="7FEFDDDA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Adecuado</w:t>
            </w:r>
          </w:p>
          <w:p w14:paraId="301EE2A4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1.5 puntos</w:t>
            </w:r>
          </w:p>
        </w:tc>
        <w:tc>
          <w:tcPr>
            <w:tcW w:w="2005" w:type="dxa"/>
          </w:tcPr>
          <w:p w14:paraId="2BE97D87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Logrado</w:t>
            </w:r>
          </w:p>
          <w:p w14:paraId="3781769D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2 puntos</w:t>
            </w:r>
          </w:p>
        </w:tc>
      </w:tr>
      <w:tr w:rsidR="00DB6760" w:rsidRPr="00DB6760" w14:paraId="0F77B968" w14:textId="77777777" w:rsidTr="00DB6760">
        <w:trPr>
          <w:trHeight w:val="175"/>
        </w:trPr>
        <w:tc>
          <w:tcPr>
            <w:tcW w:w="2601" w:type="dxa"/>
          </w:tcPr>
          <w:p w14:paraId="11601DEE" w14:textId="0BC02466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  <w:proofErr w:type="spellStart"/>
            <w:r w:rsidR="004645B7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="004645B7">
              <w:rPr>
                <w:rFonts w:ascii="Times New Roman" w:hAnsi="Times New Roman" w:cs="Times New Roman"/>
                <w:sz w:val="24"/>
                <w:szCs w:val="24"/>
              </w:rPr>
              <w:t xml:space="preserve"> texto tiene un título que llame la atención del lector.</w:t>
            </w:r>
          </w:p>
        </w:tc>
        <w:tc>
          <w:tcPr>
            <w:tcW w:w="1875" w:type="dxa"/>
          </w:tcPr>
          <w:p w14:paraId="2F68DD59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5006769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B8C1D4E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94D2456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79FFA2C3" w14:textId="77777777" w:rsidTr="00DB6760">
        <w:trPr>
          <w:trHeight w:val="175"/>
        </w:trPr>
        <w:tc>
          <w:tcPr>
            <w:tcW w:w="2601" w:type="dxa"/>
          </w:tcPr>
          <w:p w14:paraId="7F108D2A" w14:textId="67BC9FD1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  <w:r w:rsidR="004645B7">
              <w:rPr>
                <w:rFonts w:ascii="Times New Roman" w:hAnsi="Times New Roman" w:cs="Times New Roman"/>
                <w:sz w:val="24"/>
                <w:szCs w:val="24"/>
              </w:rPr>
              <w:t>Sostiene su opinión en los aspectos principales del tema tratado.</w:t>
            </w:r>
          </w:p>
        </w:tc>
        <w:tc>
          <w:tcPr>
            <w:tcW w:w="1875" w:type="dxa"/>
          </w:tcPr>
          <w:p w14:paraId="390481EA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CF8B902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CDE7B1C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E25C4E7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00AA0A66" w14:textId="77777777" w:rsidTr="00DB6760">
        <w:trPr>
          <w:trHeight w:val="175"/>
        </w:trPr>
        <w:tc>
          <w:tcPr>
            <w:tcW w:w="2601" w:type="dxa"/>
          </w:tcPr>
          <w:p w14:paraId="5F1412AA" w14:textId="5AADB451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3.- </w:t>
            </w:r>
            <w:r w:rsidR="004645B7">
              <w:rPr>
                <w:rFonts w:ascii="Times New Roman" w:hAnsi="Times New Roman" w:cs="Times New Roman"/>
                <w:sz w:val="24"/>
                <w:szCs w:val="24"/>
              </w:rPr>
              <w:t>Plantea como mínimo 3 argumentos, ya sean positivos o negativos.</w:t>
            </w:r>
          </w:p>
        </w:tc>
        <w:tc>
          <w:tcPr>
            <w:tcW w:w="1875" w:type="dxa"/>
          </w:tcPr>
          <w:p w14:paraId="201CFF77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3814DCD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2927595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7B5B33E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5197176D" w14:textId="77777777" w:rsidTr="00DB6760">
        <w:trPr>
          <w:trHeight w:val="175"/>
        </w:trPr>
        <w:tc>
          <w:tcPr>
            <w:tcW w:w="2601" w:type="dxa"/>
          </w:tcPr>
          <w:p w14:paraId="165D995D" w14:textId="7FAD6ED3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4.- </w:t>
            </w:r>
            <w:r w:rsidR="004645B7">
              <w:rPr>
                <w:rFonts w:ascii="Times New Roman" w:hAnsi="Times New Roman" w:cs="Times New Roman"/>
                <w:sz w:val="24"/>
                <w:szCs w:val="24"/>
              </w:rPr>
              <w:t>Redacta de forma clara y coherente gracias al uso correcto y variado de los conectores.</w:t>
            </w:r>
          </w:p>
        </w:tc>
        <w:tc>
          <w:tcPr>
            <w:tcW w:w="1875" w:type="dxa"/>
          </w:tcPr>
          <w:p w14:paraId="1FD14201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9DDEEB4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21B326B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869E586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5C891B8D" w14:textId="77777777" w:rsidTr="00DB6760">
        <w:trPr>
          <w:trHeight w:val="175"/>
        </w:trPr>
        <w:tc>
          <w:tcPr>
            <w:tcW w:w="2601" w:type="dxa"/>
          </w:tcPr>
          <w:p w14:paraId="2C6A90F5" w14:textId="422E070D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  <w:r w:rsidR="004645B7">
              <w:rPr>
                <w:rFonts w:ascii="Times New Roman" w:hAnsi="Times New Roman" w:cs="Times New Roman"/>
                <w:sz w:val="24"/>
                <w:szCs w:val="24"/>
              </w:rPr>
              <w:t xml:space="preserve"> Incluye numerosas ideas que hacen referencia al tema tratado.</w:t>
            </w:r>
          </w:p>
        </w:tc>
        <w:tc>
          <w:tcPr>
            <w:tcW w:w="1875" w:type="dxa"/>
          </w:tcPr>
          <w:p w14:paraId="0F47D11C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12DEB4C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9A8B16D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7AB953E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1BAC8825" w14:textId="77777777" w:rsidTr="00DB6760">
        <w:trPr>
          <w:trHeight w:val="175"/>
        </w:trPr>
        <w:tc>
          <w:tcPr>
            <w:tcW w:w="2601" w:type="dxa"/>
          </w:tcPr>
          <w:p w14:paraId="12F2DAA0" w14:textId="0D6E11E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6.- </w:t>
            </w:r>
            <w:r w:rsidR="004645B7">
              <w:rPr>
                <w:rFonts w:ascii="Times New Roman" w:hAnsi="Times New Roman" w:cs="Times New Roman"/>
                <w:sz w:val="24"/>
                <w:szCs w:val="24"/>
              </w:rPr>
              <w:t>Se basa en ejemplos y comparaciones adecuadas con el propósito del texto.</w:t>
            </w:r>
          </w:p>
        </w:tc>
        <w:tc>
          <w:tcPr>
            <w:tcW w:w="1875" w:type="dxa"/>
          </w:tcPr>
          <w:p w14:paraId="09B9DCE8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A5C6D46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6D8EABA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AB1A24F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1F598AA7" w14:textId="77777777" w:rsidTr="00DB6760">
        <w:trPr>
          <w:trHeight w:val="175"/>
        </w:trPr>
        <w:tc>
          <w:tcPr>
            <w:tcW w:w="2601" w:type="dxa"/>
          </w:tcPr>
          <w:p w14:paraId="44EFA5F1" w14:textId="03A4C5BC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7.- </w:t>
            </w:r>
            <w:r w:rsidR="004645B7">
              <w:rPr>
                <w:rFonts w:ascii="Times New Roman" w:hAnsi="Times New Roman" w:cs="Times New Roman"/>
                <w:sz w:val="24"/>
                <w:szCs w:val="24"/>
              </w:rPr>
              <w:t>Respeta la redacción usando lineamientos estructurales adecuados.</w:t>
            </w:r>
          </w:p>
        </w:tc>
        <w:tc>
          <w:tcPr>
            <w:tcW w:w="1875" w:type="dxa"/>
          </w:tcPr>
          <w:p w14:paraId="38BDF8BA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AFBB9CE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614038E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8D931D5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60" w:rsidRPr="00DB6760" w14:paraId="584B5D66" w14:textId="77777777" w:rsidTr="00DB6760">
        <w:trPr>
          <w:trHeight w:val="175"/>
        </w:trPr>
        <w:tc>
          <w:tcPr>
            <w:tcW w:w="2601" w:type="dxa"/>
          </w:tcPr>
          <w:p w14:paraId="07393AC5" w14:textId="0FF99BF1" w:rsidR="00DB6760" w:rsidRPr="00DB6760" w:rsidRDefault="004645B7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760" w:rsidRPr="00DB6760">
              <w:rPr>
                <w:rFonts w:ascii="Times New Roman" w:hAnsi="Times New Roman" w:cs="Times New Roman"/>
                <w:sz w:val="24"/>
                <w:szCs w:val="24"/>
              </w:rPr>
              <w:t>.- Presenta una ortografía carente</w:t>
            </w:r>
            <w:r w:rsidR="00DB676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DB6760" w:rsidRPr="00DB6760">
              <w:rPr>
                <w:rFonts w:ascii="Times New Roman" w:hAnsi="Times New Roman" w:cs="Times New Roman"/>
                <w:sz w:val="24"/>
                <w:szCs w:val="24"/>
              </w:rPr>
              <w:t xml:space="preserve"> errores gramaticales, acentuales y puntuales.</w:t>
            </w:r>
          </w:p>
        </w:tc>
        <w:tc>
          <w:tcPr>
            <w:tcW w:w="1875" w:type="dxa"/>
          </w:tcPr>
          <w:p w14:paraId="39905010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05C4E00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0294E30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BA94866" w14:textId="77777777" w:rsidR="00DB6760" w:rsidRPr="00DB6760" w:rsidRDefault="00DB6760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B7" w:rsidRPr="00DB6760" w14:paraId="7FF4A9A4" w14:textId="77777777" w:rsidTr="00DB6760">
        <w:trPr>
          <w:trHeight w:val="175"/>
        </w:trPr>
        <w:tc>
          <w:tcPr>
            <w:tcW w:w="2601" w:type="dxa"/>
          </w:tcPr>
          <w:p w14:paraId="4AF68EA0" w14:textId="506DAEC3" w:rsidR="004645B7" w:rsidRDefault="004645B7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 Realiza el texto en el tiempo destinado para ello.</w:t>
            </w:r>
          </w:p>
        </w:tc>
        <w:tc>
          <w:tcPr>
            <w:tcW w:w="1875" w:type="dxa"/>
          </w:tcPr>
          <w:p w14:paraId="6FCA7C8B" w14:textId="77777777" w:rsidR="004645B7" w:rsidRPr="00DB6760" w:rsidRDefault="004645B7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618DA54" w14:textId="77777777" w:rsidR="004645B7" w:rsidRPr="00DB6760" w:rsidRDefault="004645B7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27CAFD8" w14:textId="77777777" w:rsidR="004645B7" w:rsidRPr="00DB6760" w:rsidRDefault="004645B7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472B774" w14:textId="77777777" w:rsidR="004645B7" w:rsidRPr="00DB6760" w:rsidRDefault="004645B7" w:rsidP="00DB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E38EF" w14:textId="1CE02C4A" w:rsidR="00A30C07" w:rsidRDefault="00DB6760" w:rsidP="001B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F0FE4A1" w14:textId="02F582B2" w:rsidR="00DB6760" w:rsidRDefault="00DB6760" w:rsidP="001B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FA392E0" w14:textId="078E1297" w:rsidR="00DB6760" w:rsidRPr="00DB6760" w:rsidRDefault="00DB6760" w:rsidP="001B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DB6760" w:rsidRPr="00DB67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625F" w14:textId="77777777" w:rsidR="004A756E" w:rsidRDefault="004A756E" w:rsidP="001B6BDC">
      <w:pPr>
        <w:spacing w:after="0" w:line="240" w:lineRule="auto"/>
      </w:pPr>
      <w:r>
        <w:separator/>
      </w:r>
    </w:p>
  </w:endnote>
  <w:endnote w:type="continuationSeparator" w:id="0">
    <w:p w14:paraId="6054C62E" w14:textId="77777777" w:rsidR="004A756E" w:rsidRDefault="004A756E" w:rsidP="001B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5D1A" w14:textId="77777777" w:rsidR="004A756E" w:rsidRDefault="004A756E" w:rsidP="001B6BDC">
      <w:pPr>
        <w:spacing w:after="0" w:line="240" w:lineRule="auto"/>
      </w:pPr>
      <w:r>
        <w:separator/>
      </w:r>
    </w:p>
  </w:footnote>
  <w:footnote w:type="continuationSeparator" w:id="0">
    <w:p w14:paraId="7073080C" w14:textId="77777777" w:rsidR="004A756E" w:rsidRDefault="004A756E" w:rsidP="001B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5DB0" w14:textId="11F631E7" w:rsidR="001B6BDC" w:rsidRDefault="001B6BD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53745" wp14:editId="59AA9A36">
              <wp:simplePos x="0" y="0"/>
              <wp:positionH relativeFrom="column">
                <wp:posOffset>-127635</wp:posOffset>
              </wp:positionH>
              <wp:positionV relativeFrom="paragraph">
                <wp:posOffset>-363855</wp:posOffset>
              </wp:positionV>
              <wp:extent cx="2752725" cy="828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7CDEC2" w14:textId="1AB0D871" w:rsidR="001B6BDC" w:rsidRPr="001B6BDC" w:rsidRDefault="001B6BDC" w:rsidP="001B6BD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1B6BDC">
                            <w:rPr>
                              <w:rFonts w:ascii="Times New Roman" w:hAnsi="Times New Roman" w:cs="Times New Roman"/>
                            </w:rPr>
                            <w:t>Universidad San Sebastián.</w:t>
                          </w:r>
                        </w:p>
                        <w:p w14:paraId="0D6C15F6" w14:textId="05C28372" w:rsidR="001B6BDC" w:rsidRPr="001B6BDC" w:rsidRDefault="001B6BDC" w:rsidP="001B6BD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1B6BDC">
                            <w:rPr>
                              <w:rFonts w:ascii="Times New Roman" w:hAnsi="Times New Roman" w:cs="Times New Roman"/>
                            </w:rPr>
                            <w:t>Facultad de Ciencias de la Educación.</w:t>
                          </w:r>
                        </w:p>
                        <w:p w14:paraId="123969B5" w14:textId="665CE405" w:rsidR="001B6BDC" w:rsidRPr="001B6BDC" w:rsidRDefault="001B6BDC" w:rsidP="001B6BD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1B6BDC">
                            <w:rPr>
                              <w:rFonts w:ascii="Times New Roman" w:hAnsi="Times New Roman" w:cs="Times New Roman"/>
                            </w:rPr>
                            <w:t>Pedagogía en Educación Diferencial.</w:t>
                          </w:r>
                        </w:p>
                        <w:p w14:paraId="14A475E7" w14:textId="57C554F6" w:rsidR="001B6BDC" w:rsidRPr="001B6BDC" w:rsidRDefault="001B6BDC" w:rsidP="001B6BD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1B6BDC">
                            <w:rPr>
                              <w:rFonts w:ascii="Times New Roman" w:hAnsi="Times New Roman" w:cs="Times New Roman"/>
                            </w:rPr>
                            <w:t>Práctica progresiva V.</w:t>
                          </w:r>
                        </w:p>
                        <w:p w14:paraId="4059E6DA" w14:textId="53FA1D60" w:rsidR="001B6BDC" w:rsidRDefault="001B6BDC"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537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05pt;margin-top:-28.65pt;width:216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" filled="f" stroked="f" strokeweight=".5pt">
              <v:textbox>
                <w:txbxContent>
                  <w:p w14:paraId="3C7CDEC2" w14:textId="1AB0D871" w:rsidR="001B6BDC" w:rsidRPr="001B6BDC" w:rsidRDefault="001B6BDC" w:rsidP="001B6BD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1B6BDC">
                      <w:rPr>
                        <w:rFonts w:ascii="Times New Roman" w:hAnsi="Times New Roman" w:cs="Times New Roman"/>
                      </w:rPr>
                      <w:t>Universidad San Sebastián.</w:t>
                    </w:r>
                  </w:p>
                  <w:p w14:paraId="0D6C15F6" w14:textId="05C28372" w:rsidR="001B6BDC" w:rsidRPr="001B6BDC" w:rsidRDefault="001B6BDC" w:rsidP="001B6BD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1B6BDC">
                      <w:rPr>
                        <w:rFonts w:ascii="Times New Roman" w:hAnsi="Times New Roman" w:cs="Times New Roman"/>
                      </w:rPr>
                      <w:t>Facultad de Ciencias de la Educación.</w:t>
                    </w:r>
                  </w:p>
                  <w:p w14:paraId="123969B5" w14:textId="665CE405" w:rsidR="001B6BDC" w:rsidRPr="001B6BDC" w:rsidRDefault="001B6BDC" w:rsidP="001B6BD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1B6BDC">
                      <w:rPr>
                        <w:rFonts w:ascii="Times New Roman" w:hAnsi="Times New Roman" w:cs="Times New Roman"/>
                      </w:rPr>
                      <w:t>Pedagogía en Educación Diferencial.</w:t>
                    </w:r>
                  </w:p>
                  <w:p w14:paraId="14A475E7" w14:textId="57C554F6" w:rsidR="001B6BDC" w:rsidRPr="001B6BDC" w:rsidRDefault="001B6BDC" w:rsidP="001B6BD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1B6BDC">
                      <w:rPr>
                        <w:rFonts w:ascii="Times New Roman" w:hAnsi="Times New Roman" w:cs="Times New Roman"/>
                      </w:rPr>
                      <w:t>Práctica progresiva V.</w:t>
                    </w:r>
                  </w:p>
                  <w:p w14:paraId="4059E6DA" w14:textId="53FA1D60" w:rsidR="001B6BDC" w:rsidRDefault="001B6BDC"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9DEA6F" wp14:editId="5954F324">
          <wp:simplePos x="0" y="0"/>
          <wp:positionH relativeFrom="column">
            <wp:posOffset>-918210</wp:posOffset>
          </wp:positionH>
          <wp:positionV relativeFrom="page">
            <wp:posOffset>76200</wp:posOffset>
          </wp:positionV>
          <wp:extent cx="790575" cy="758825"/>
          <wp:effectExtent l="0" t="0" r="952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9.p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11"/>
                  <a:stretch/>
                </pic:blipFill>
                <pic:spPr bwMode="auto">
                  <a:xfrm>
                    <a:off x="0" y="0"/>
                    <a:ext cx="79057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C"/>
    <w:rsid w:val="000030B5"/>
    <w:rsid w:val="001B6BDC"/>
    <w:rsid w:val="004645B7"/>
    <w:rsid w:val="004A756E"/>
    <w:rsid w:val="00A30C07"/>
    <w:rsid w:val="00DB6760"/>
    <w:rsid w:val="00EA435B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B271C"/>
  <w15:chartTrackingRefBased/>
  <w15:docId w15:val="{1D50D02C-AE19-4045-A1E1-929508BE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DC"/>
  </w:style>
  <w:style w:type="paragraph" w:styleId="Piedepgina">
    <w:name w:val="footer"/>
    <w:basedOn w:val="Normal"/>
    <w:link w:val="PiedepginaCar"/>
    <w:uiPriority w:val="99"/>
    <w:unhideWhenUsed/>
    <w:rsid w:val="001B6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DC"/>
  </w:style>
  <w:style w:type="table" w:styleId="Tablaconcuadrcula">
    <w:name w:val="Table Grid"/>
    <w:basedOn w:val="Tablanormal"/>
    <w:uiPriority w:val="39"/>
    <w:rsid w:val="001B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Saravia</dc:creator>
  <cp:keywords/>
  <dc:description/>
  <cp:lastModifiedBy>Valentina Saravia</cp:lastModifiedBy>
  <cp:revision>2</cp:revision>
  <dcterms:created xsi:type="dcterms:W3CDTF">2020-06-22T19:01:00Z</dcterms:created>
  <dcterms:modified xsi:type="dcterms:W3CDTF">2020-06-22T19:01:00Z</dcterms:modified>
</cp:coreProperties>
</file>